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7044C2" w:rsidP="00AE0679">
            <w:pPr>
              <w:rPr>
                <w:rFonts w:ascii="ＭＳ ゴシック" w:eastAsia="ＭＳ ゴシック" w:hAnsi="ＭＳ ゴシック"/>
                <w:sz w:val="24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44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高齢者総合相談センターさくらまち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14462C">
        <w:rPr>
          <w:rFonts w:ascii="ＭＳ ゴシック" w:eastAsia="ＭＳ ゴシック" w:hAnsi="ＭＳ ゴシック" w:hint="eastAsia"/>
          <w:sz w:val="24"/>
        </w:rPr>
        <w:t>等</w:t>
      </w:r>
      <w:r w:rsidR="00BB53DA">
        <w:rPr>
          <w:rFonts w:ascii="ＭＳ ゴシック" w:eastAsia="ＭＳ ゴシック" w:hAnsi="ＭＳ ゴシック" w:hint="eastAsia"/>
          <w:sz w:val="24"/>
        </w:rPr>
        <w:t>原案確認・評価</w:t>
      </w:r>
      <w:r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0038F2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0038F2" w:rsidRDefault="0014462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高齢者総合相談センターさくらまち</w:t>
      </w:r>
      <w:r w:rsidR="002364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0038F2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0038F2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0038F2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038F2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0038F2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14462C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4462C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65EE0"/>
    <w:rsid w:val="0014462C"/>
    <w:rsid w:val="0023649F"/>
    <w:rsid w:val="004A3F9B"/>
    <w:rsid w:val="00674031"/>
    <w:rsid w:val="007044C2"/>
    <w:rsid w:val="007772D5"/>
    <w:rsid w:val="007D47A7"/>
    <w:rsid w:val="00800550"/>
    <w:rsid w:val="00825D8D"/>
    <w:rsid w:val="0087193F"/>
    <w:rsid w:val="0094264A"/>
    <w:rsid w:val="00AE0679"/>
    <w:rsid w:val="00BB53DA"/>
    <w:rsid w:val="00BF48FA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B81085-F3FB-4005-9E26-46CCB78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2017-01-23T11:15:00Z</cp:lastPrinted>
  <dcterms:created xsi:type="dcterms:W3CDTF">2017-03-15T04:07:00Z</dcterms:created>
  <dcterms:modified xsi:type="dcterms:W3CDTF">2017-03-15T04:07:00Z</dcterms:modified>
</cp:coreProperties>
</file>