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F34" w:rsidRPr="00C47C8A" w:rsidRDefault="00331167" w:rsidP="00EA0393">
      <w:pPr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令和４年度</w:t>
      </w:r>
      <w:r w:rsidR="00EA0393" w:rsidRPr="00C47C8A">
        <w:rPr>
          <w:rFonts w:ascii="ＭＳ 明朝" w:eastAsia="ＭＳ 明朝" w:hAnsi="ＭＳ 明朝" w:hint="eastAsia"/>
          <w:szCs w:val="21"/>
        </w:rPr>
        <w:t>緊急時介護人材確保・職場環境復旧等支援事業費</w:t>
      </w:r>
      <w:r w:rsidR="00EA0393" w:rsidRPr="00C47C8A">
        <w:rPr>
          <w:rFonts w:ascii="ＭＳ 明朝" w:eastAsia="ＭＳ 明朝" w:hAnsi="ＭＳ 明朝"/>
          <w:szCs w:val="21"/>
        </w:rPr>
        <w:t>補助金交付</w:t>
      </w:r>
      <w:r w:rsidR="00EA0393" w:rsidRPr="00C47C8A">
        <w:rPr>
          <w:rFonts w:ascii="ＭＳ 明朝" w:eastAsia="ＭＳ 明朝" w:hAnsi="ＭＳ 明朝" w:hint="eastAsia"/>
          <w:szCs w:val="21"/>
        </w:rPr>
        <w:t>要綱を廃止する要綱</w:t>
      </w:r>
    </w:p>
    <w:p w:rsidR="003851CF" w:rsidRPr="00C47C8A" w:rsidRDefault="003851CF" w:rsidP="00661282">
      <w:pPr>
        <w:jc w:val="left"/>
        <w:rPr>
          <w:rFonts w:ascii="ＭＳ 明朝" w:eastAsia="ＭＳ 明朝" w:hAnsi="ＭＳ 明朝"/>
          <w:szCs w:val="21"/>
        </w:rPr>
      </w:pPr>
    </w:p>
    <w:p w:rsidR="00EA0393" w:rsidRPr="00C47C8A" w:rsidRDefault="00331167" w:rsidP="00EA0393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令和４年度</w:t>
      </w:r>
      <w:r w:rsidR="00EA0393" w:rsidRPr="00C47C8A">
        <w:rPr>
          <w:rFonts w:ascii="ＭＳ 明朝" w:eastAsia="ＭＳ 明朝" w:hAnsi="ＭＳ 明朝" w:hint="eastAsia"/>
          <w:szCs w:val="21"/>
        </w:rPr>
        <w:t>緊急時介護人材確保・職場環境復旧等支援事業費</w:t>
      </w:r>
      <w:r w:rsidR="00EA0393" w:rsidRPr="00C47C8A">
        <w:rPr>
          <w:rFonts w:ascii="ＭＳ 明朝" w:eastAsia="ＭＳ 明朝" w:hAnsi="ＭＳ 明朝"/>
          <w:szCs w:val="21"/>
        </w:rPr>
        <w:t>補助金交付</w:t>
      </w:r>
      <w:r>
        <w:rPr>
          <w:rFonts w:ascii="ＭＳ 明朝" w:eastAsia="ＭＳ 明朝" w:hAnsi="ＭＳ 明朝" w:hint="eastAsia"/>
          <w:szCs w:val="21"/>
        </w:rPr>
        <w:t>要綱（令和４年７</w:t>
      </w:r>
      <w:r w:rsidR="00EA0393" w:rsidRPr="00C47C8A">
        <w:rPr>
          <w:rFonts w:ascii="ＭＳ 明朝" w:eastAsia="ＭＳ 明朝" w:hAnsi="ＭＳ 明朝" w:hint="eastAsia"/>
          <w:szCs w:val="21"/>
        </w:rPr>
        <w:t>月</w:t>
      </w:r>
      <w:r>
        <w:rPr>
          <w:rFonts w:ascii="ＭＳ 明朝" w:eastAsia="ＭＳ 明朝" w:hAnsi="ＭＳ 明朝" w:hint="eastAsia"/>
          <w:szCs w:val="21"/>
        </w:rPr>
        <w:t>６</w:t>
      </w:r>
      <w:r w:rsidR="00EA0393" w:rsidRPr="00C47C8A">
        <w:rPr>
          <w:rFonts w:ascii="ＭＳ 明朝" w:eastAsia="ＭＳ 明朝" w:hAnsi="ＭＳ 明朝" w:hint="eastAsia"/>
          <w:szCs w:val="21"/>
        </w:rPr>
        <w:t>日付け長第3</w:t>
      </w:r>
      <w:r>
        <w:rPr>
          <w:rFonts w:ascii="ＭＳ 明朝" w:eastAsia="ＭＳ 明朝" w:hAnsi="ＭＳ 明朝" w:hint="eastAsia"/>
          <w:szCs w:val="21"/>
        </w:rPr>
        <w:t>46</w:t>
      </w:r>
      <w:r w:rsidR="00EA0393" w:rsidRPr="00C47C8A">
        <w:rPr>
          <w:rFonts w:ascii="ＭＳ 明朝" w:eastAsia="ＭＳ 明朝" w:hAnsi="ＭＳ 明朝" w:hint="eastAsia"/>
          <w:szCs w:val="21"/>
        </w:rPr>
        <w:t>号制定）は、廃止する。</w:t>
      </w:r>
    </w:p>
    <w:p w:rsidR="00EA0393" w:rsidRPr="00C47C8A" w:rsidRDefault="00EA0393" w:rsidP="00EA0393">
      <w:pPr>
        <w:jc w:val="left"/>
        <w:rPr>
          <w:rFonts w:ascii="ＭＳ 明朝" w:eastAsia="ＭＳ 明朝" w:hAnsi="ＭＳ 明朝"/>
          <w:szCs w:val="21"/>
        </w:rPr>
      </w:pPr>
      <w:r w:rsidRPr="00C47C8A">
        <w:rPr>
          <w:rFonts w:ascii="ＭＳ 明朝" w:eastAsia="ＭＳ 明朝" w:hAnsi="ＭＳ 明朝" w:hint="eastAsia"/>
          <w:szCs w:val="21"/>
        </w:rPr>
        <w:t xml:space="preserve">　　　附　則</w:t>
      </w:r>
    </w:p>
    <w:p w:rsidR="00EA0393" w:rsidRPr="00C47C8A" w:rsidRDefault="007D6E0D" w:rsidP="00EA0393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１　この要綱は、令和５年５月26</w:t>
      </w:r>
      <w:bookmarkStart w:id="0" w:name="_GoBack"/>
      <w:bookmarkEnd w:id="0"/>
      <w:r w:rsidR="00EA0393" w:rsidRPr="00C47C8A">
        <w:rPr>
          <w:rFonts w:ascii="ＭＳ 明朝" w:eastAsia="ＭＳ 明朝" w:hAnsi="ＭＳ 明朝" w:hint="eastAsia"/>
          <w:szCs w:val="21"/>
        </w:rPr>
        <w:t>日から施行する。</w:t>
      </w:r>
    </w:p>
    <w:p w:rsidR="00EA0393" w:rsidRPr="00C47C8A" w:rsidRDefault="00EA7BFE" w:rsidP="004F022C">
      <w:pPr>
        <w:ind w:left="21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 xml:space="preserve">２　</w:t>
      </w:r>
      <w:r w:rsidR="00373725">
        <w:rPr>
          <w:rFonts w:ascii="ＭＳ 明朝" w:eastAsia="ＭＳ 明朝" w:hAnsi="ＭＳ 明朝" w:hint="eastAsia"/>
          <w:szCs w:val="21"/>
        </w:rPr>
        <w:t>この要綱</w:t>
      </w:r>
      <w:r w:rsidR="004F022C">
        <w:rPr>
          <w:rFonts w:ascii="ＭＳ 明朝" w:eastAsia="ＭＳ 明朝" w:hAnsi="ＭＳ 明朝" w:hint="eastAsia"/>
          <w:szCs w:val="21"/>
        </w:rPr>
        <w:t>の施行前</w:t>
      </w:r>
      <w:r w:rsidR="00EA0393" w:rsidRPr="00C47C8A">
        <w:rPr>
          <w:rFonts w:ascii="ＭＳ 明朝" w:eastAsia="ＭＳ 明朝" w:hAnsi="ＭＳ 明朝" w:hint="eastAsia"/>
          <w:szCs w:val="21"/>
        </w:rPr>
        <w:t>に交付決定した補助金については、なお従前の例による。</w:t>
      </w:r>
    </w:p>
    <w:sectPr w:rsidR="00EA0393" w:rsidRPr="00C47C8A" w:rsidSect="00331167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220"/>
    <w:rsid w:val="000850A7"/>
    <w:rsid w:val="000D4DAD"/>
    <w:rsid w:val="000F5516"/>
    <w:rsid w:val="001E3220"/>
    <w:rsid w:val="00331167"/>
    <w:rsid w:val="00373725"/>
    <w:rsid w:val="003851CF"/>
    <w:rsid w:val="004B3A4F"/>
    <w:rsid w:val="004F022C"/>
    <w:rsid w:val="00661282"/>
    <w:rsid w:val="007D6E0D"/>
    <w:rsid w:val="00825FA1"/>
    <w:rsid w:val="00837654"/>
    <w:rsid w:val="00B15CC1"/>
    <w:rsid w:val="00C47C8A"/>
    <w:rsid w:val="00DD3F34"/>
    <w:rsid w:val="00EA0393"/>
    <w:rsid w:val="00EA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A34AC3"/>
  <w15:chartTrackingRefBased/>
  <w15:docId w15:val="{B274D047-D6EC-447A-AF38-A1C822FB8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B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B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Props1.xml><?xml version="1.0" encoding="utf-8"?>
<ds:datastoreItem xmlns:ds="http://schemas.openxmlformats.org/officeDocument/2006/customXml" ds:itemID="{7A3BE70A-FA28-48F1-B0A8-6AC44C062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100271</dc:creator>
  <cp:keywords/>
  <dc:description/>
  <cp:lastModifiedBy>長寿社会課　熊谷　9-22-5433</cp:lastModifiedBy>
  <cp:revision>17</cp:revision>
  <cp:lastPrinted>2023-04-12T11:00:00Z</cp:lastPrinted>
  <dcterms:created xsi:type="dcterms:W3CDTF">2022-06-15T06:16:00Z</dcterms:created>
  <dcterms:modified xsi:type="dcterms:W3CDTF">2023-05-26T09:00:00Z</dcterms:modified>
</cp:coreProperties>
</file>