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FA" w:rsidRDefault="00177DFA" w:rsidP="00177DFA">
      <w:r w:rsidRPr="005343EC">
        <w:rPr>
          <w:rFonts w:hint="eastAsia"/>
        </w:rPr>
        <w:t>様式第</w:t>
      </w:r>
      <w:r w:rsidRPr="005343EC">
        <w:t>8</w:t>
      </w:r>
      <w:r w:rsidRPr="005343EC">
        <w:rPr>
          <w:rFonts w:hint="eastAsia"/>
        </w:rPr>
        <w:t>号</w:t>
      </w:r>
      <w:r w:rsidRPr="005343EC">
        <w:t>(</w:t>
      </w:r>
      <w:r w:rsidRPr="005343EC">
        <w:rPr>
          <w:rFonts w:hint="eastAsia"/>
        </w:rPr>
        <w:t>第</w:t>
      </w:r>
      <w:r w:rsidRPr="005343EC">
        <w:t>27</w:t>
      </w:r>
      <w:r w:rsidRPr="005343EC">
        <w:rPr>
          <w:rFonts w:hint="eastAsia"/>
        </w:rPr>
        <w:t>条関係</w:t>
      </w:r>
      <w:r w:rsidRPr="005343EC">
        <w:t>)</w:t>
      </w:r>
    </w:p>
    <w:p w:rsidR="00177DFA" w:rsidRDefault="00177DFA" w:rsidP="00177DFA">
      <w:pPr>
        <w:jc w:val="right"/>
      </w:pPr>
      <w:r>
        <w:rPr>
          <w:rFonts w:hint="eastAsia"/>
        </w:rPr>
        <w:t>その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92"/>
        <w:gridCol w:w="1108"/>
        <w:gridCol w:w="488"/>
        <w:gridCol w:w="72"/>
        <w:gridCol w:w="600"/>
        <w:gridCol w:w="440"/>
        <w:gridCol w:w="496"/>
        <w:gridCol w:w="1044"/>
        <w:gridCol w:w="60"/>
        <w:gridCol w:w="480"/>
        <w:gridCol w:w="240"/>
        <w:gridCol w:w="348"/>
        <w:gridCol w:w="552"/>
        <w:gridCol w:w="480"/>
        <w:gridCol w:w="1140"/>
      </w:tblGrid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 w:val="restart"/>
          </w:tcPr>
          <w:p w:rsidR="00177DFA" w:rsidRDefault="00177DFA" w:rsidP="0090461B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77DFA" w:rsidRDefault="00177DFA" w:rsidP="0090461B"/>
          <w:p w:rsidR="00177DFA" w:rsidRDefault="00177DFA" w:rsidP="0090461B">
            <w:r>
              <w:rPr>
                <w:rFonts w:hint="eastAsia"/>
              </w:rPr>
              <w:t xml:space="preserve">　一関　消防署長　様</w:t>
            </w:r>
          </w:p>
          <w:p w:rsidR="00177DFA" w:rsidRDefault="00177DFA" w:rsidP="0090461B"/>
          <w:p w:rsidR="00177DFA" w:rsidRDefault="00177DFA" w:rsidP="0090461B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177DFA" w:rsidRDefault="00177DFA" w:rsidP="0090461B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申告者　職業　　　　　　電話　　　　　</w:t>
            </w:r>
          </w:p>
          <w:p w:rsidR="00177DFA" w:rsidRPr="00177DFA" w:rsidRDefault="00177DFA" w:rsidP="0090461B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氏名　　　　　　　　　　　</w:t>
            </w:r>
            <w:r w:rsidRPr="002545D3">
              <w:rPr>
                <w:rFonts w:hint="eastAsia"/>
              </w:rPr>
              <w:t xml:space="preserve">　　</w:t>
            </w:r>
          </w:p>
          <w:p w:rsidR="00177DFA" w:rsidRPr="00177DFA" w:rsidRDefault="00177DFA" w:rsidP="0090461B"/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75"/>
              </w:rPr>
              <w:t>不動産損害申告</w:t>
            </w:r>
            <w:r>
              <w:rPr>
                <w:rFonts w:hint="eastAsia"/>
              </w:rPr>
              <w:t>書</w:t>
            </w:r>
          </w:p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6"/>
            <w:vMerge/>
          </w:tcPr>
          <w:p w:rsidR="00177DFA" w:rsidRDefault="00177DFA" w:rsidP="0090461B"/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1</w:t>
            </w:r>
          </w:p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10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5280" w:type="dxa"/>
            <w:gridSpan w:val="10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Align w:val="center"/>
          </w:tcPr>
          <w:p w:rsidR="00177DFA" w:rsidRDefault="00177DFA" w:rsidP="0090461B">
            <w:pPr>
              <w:jc w:val="center"/>
            </w:pPr>
            <w:r>
              <w:t>2</w:t>
            </w:r>
          </w:p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申告者区分</w:t>
            </w:r>
          </w:p>
        </w:tc>
        <w:tc>
          <w:tcPr>
            <w:tcW w:w="5280" w:type="dxa"/>
            <w:gridSpan w:val="10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53"/>
              </w:rPr>
              <w:t>所有者・占有者・管理</w:t>
            </w:r>
            <w:r>
              <w:rPr>
                <w:rFonts w:hint="eastAsia"/>
              </w:rPr>
              <w:t>者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3</w:t>
            </w:r>
          </w:p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建物等の名称</w:t>
            </w:r>
          </w:p>
        </w:tc>
        <w:tc>
          <w:tcPr>
            <w:tcW w:w="5280" w:type="dxa"/>
            <w:gridSpan w:val="10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建築・購入年月日</w:t>
            </w:r>
          </w:p>
          <w:p w:rsidR="00177DFA" w:rsidRDefault="00177DFA" w:rsidP="0090461B">
            <w:pPr>
              <w:jc w:val="distribute"/>
            </w:pPr>
            <w:r>
              <w:t>(</w:t>
            </w:r>
            <w:r>
              <w:rPr>
                <w:rFonts w:hint="eastAsia"/>
              </w:rPr>
              <w:t>推定・記録・記憶・不明</w:t>
            </w:r>
            <w:r>
              <w:t>)</w:t>
            </w:r>
          </w:p>
        </w:tc>
        <w:tc>
          <w:tcPr>
            <w:tcW w:w="5280" w:type="dxa"/>
            <w:gridSpan w:val="10"/>
            <w:vAlign w:val="bottom"/>
          </w:tcPr>
          <w:p w:rsidR="00177DFA" w:rsidRDefault="00177DFA" w:rsidP="0090461B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Merge w:val="restart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建築・購入金額</w:t>
            </w:r>
          </w:p>
          <w:p w:rsidR="00177DFA" w:rsidRDefault="00177DFA" w:rsidP="0090461B">
            <w:r>
              <w:t>(</w:t>
            </w:r>
            <w:r>
              <w:rPr>
                <w:rFonts w:hint="eastAsia"/>
              </w:rPr>
              <w:t>推定・記録・記憶・不明</w:t>
            </w:r>
            <w: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177DFA" w:rsidRDefault="00177DFA" w:rsidP="0090461B">
            <w:pPr>
              <w:jc w:val="distribute"/>
            </w:pPr>
            <w:r>
              <w:t>3.3m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当たりの金額</w:t>
            </w:r>
          </w:p>
        </w:tc>
        <w:tc>
          <w:tcPr>
            <w:tcW w:w="3300" w:type="dxa"/>
            <w:gridSpan w:val="7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Merge/>
          </w:tcPr>
          <w:p w:rsidR="00177DFA" w:rsidRDefault="00177DFA" w:rsidP="0090461B"/>
        </w:tc>
        <w:tc>
          <w:tcPr>
            <w:tcW w:w="1980" w:type="dxa"/>
            <w:gridSpan w:val="3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総金額</w:t>
            </w:r>
          </w:p>
        </w:tc>
        <w:tc>
          <w:tcPr>
            <w:tcW w:w="3300" w:type="dxa"/>
            <w:gridSpan w:val="7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4</w:t>
            </w:r>
          </w:p>
        </w:tc>
        <w:tc>
          <w:tcPr>
            <w:tcW w:w="8040" w:type="dxa"/>
            <w:gridSpan w:val="1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取得後の経</w:t>
            </w:r>
            <w:r>
              <w:rPr>
                <w:rFonts w:hint="eastAsia"/>
              </w:rPr>
              <w:t>過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16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増築・改築・修繕等</w:t>
            </w:r>
          </w:p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7"/>
          </w:tcPr>
          <w:p w:rsidR="00177DFA" w:rsidRDefault="00177DFA" w:rsidP="0090461B">
            <w:pPr>
              <w:spacing w:before="60"/>
            </w:pPr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>金額</w:t>
            </w:r>
          </w:p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16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増築・改築・修繕等</w:t>
            </w:r>
          </w:p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7"/>
          </w:tcPr>
          <w:p w:rsidR="00177DFA" w:rsidRDefault="00177DFA" w:rsidP="0090461B">
            <w:pPr>
              <w:spacing w:before="60"/>
            </w:pPr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>金額</w:t>
            </w:r>
          </w:p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16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増築・改築・修繕等</w:t>
            </w:r>
          </w:p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7"/>
          </w:tcPr>
          <w:p w:rsidR="00177DFA" w:rsidRDefault="00177DFA" w:rsidP="0090461B">
            <w:pPr>
              <w:spacing w:before="60"/>
            </w:pPr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>金額</w:t>
            </w:r>
          </w:p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5</w:t>
            </w:r>
          </w:p>
        </w:tc>
        <w:tc>
          <w:tcPr>
            <w:tcW w:w="8040" w:type="dxa"/>
            <w:gridSpan w:val="1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建物のり災前の状</w:t>
            </w:r>
            <w:r>
              <w:rPr>
                <w:rFonts w:hint="eastAsia"/>
              </w:rPr>
              <w:t>況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492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108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112" w:type="dxa"/>
            <w:gridSpan w:val="3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104" w:type="dxa"/>
            <w:gridSpan w:val="2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140" w:type="dxa"/>
            <w:gridSpan w:val="3"/>
            <w:vAlign w:val="center"/>
          </w:tcPr>
          <w:p w:rsidR="00177DFA" w:rsidRDefault="00177DFA" w:rsidP="0090461B">
            <w:r>
              <w:rPr>
                <w:rFonts w:hint="eastAsia"/>
              </w:rPr>
              <w:t>地上</w:t>
            </w:r>
          </w:p>
          <w:p w:rsidR="00177DFA" w:rsidRDefault="00177DFA" w:rsidP="0090461B">
            <w:r>
              <w:rPr>
                <w:rFonts w:hint="eastAsia"/>
              </w:rPr>
              <w:t>地下</w:t>
            </w:r>
          </w:p>
        </w:tc>
        <w:tc>
          <w:tcPr>
            <w:tcW w:w="480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140" w:type="dxa"/>
            <w:vAlign w:val="bottom"/>
          </w:tcPr>
          <w:p w:rsidR="00177DFA" w:rsidRDefault="00177DFA" w:rsidP="0090461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6</w:t>
            </w:r>
          </w:p>
        </w:tc>
        <w:tc>
          <w:tcPr>
            <w:tcW w:w="8040" w:type="dxa"/>
            <w:gridSpan w:val="1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火災保険等の契</w:t>
            </w:r>
            <w:r>
              <w:rPr>
                <w:rFonts w:hint="eastAsia"/>
              </w:rPr>
              <w:t>約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696" w:type="dxa"/>
            <w:gridSpan w:val="7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契約会仕等</w:t>
            </w:r>
          </w:p>
        </w:tc>
        <w:tc>
          <w:tcPr>
            <w:tcW w:w="2172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72" w:type="dxa"/>
            <w:gridSpan w:val="3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保険金額</w:t>
            </w:r>
            <w:r>
              <w:t>(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696" w:type="dxa"/>
            <w:gridSpan w:val="7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5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2" w:type="dxa"/>
            <w:gridSpan w:val="3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696" w:type="dxa"/>
            <w:gridSpan w:val="7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5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2" w:type="dxa"/>
            <w:gridSpan w:val="3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</w:tbl>
    <w:p w:rsidR="00177DFA" w:rsidRDefault="00177DFA" w:rsidP="00177DFA">
      <w:pPr>
        <w:sectPr w:rsidR="00177DFA" w:rsidSect="003F7F84">
          <w:footerReference w:type="even" r:id="rId6"/>
          <w:pgSz w:w="11907" w:h="16839" w:code="9"/>
          <w:pgMar w:top="1701" w:right="1701" w:bottom="1701" w:left="1701" w:header="284" w:footer="284" w:gutter="0"/>
          <w:cols w:space="425"/>
          <w:docGrid w:type="linesAndChars" w:linePitch="328"/>
        </w:sectPr>
      </w:pPr>
    </w:p>
    <w:p w:rsidR="00177DFA" w:rsidRDefault="00177DFA" w:rsidP="00177D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420"/>
        <w:gridCol w:w="1920"/>
        <w:gridCol w:w="1350"/>
        <w:gridCol w:w="1350"/>
      </w:tblGrid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7</w:t>
            </w:r>
          </w:p>
        </w:tc>
        <w:tc>
          <w:tcPr>
            <w:tcW w:w="8040" w:type="dxa"/>
            <w:gridSpan w:val="4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建物・収容物以外のり災状</w:t>
            </w:r>
            <w:r>
              <w:rPr>
                <w:rFonts w:hint="eastAsia"/>
              </w:rPr>
              <w:t>況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135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135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</w:tbl>
    <w:p w:rsidR="00177DFA" w:rsidRDefault="00177DFA" w:rsidP="00177DFA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177DFA" w:rsidRDefault="00177DFA" w:rsidP="00177DF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条に基づき提出を求めるものです。</w:t>
      </w:r>
    </w:p>
    <w:p w:rsidR="00177DFA" w:rsidRDefault="00177DFA" w:rsidP="00177DF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棟以上がり災した場合は、棟ごとに別紙様式第</w:t>
      </w:r>
      <w:r>
        <w:t>8</w:t>
      </w:r>
      <w:r>
        <w:rPr>
          <w:rFonts w:hint="eastAsia"/>
        </w:rPr>
        <w:t>号その</w:t>
      </w:r>
      <w:r>
        <w:t>2</w:t>
      </w:r>
      <w:r>
        <w:rPr>
          <w:rFonts w:hint="eastAsia"/>
        </w:rPr>
        <w:t>を添付してください。</w:t>
      </w:r>
    </w:p>
    <w:p w:rsidR="00177DFA" w:rsidRDefault="00177DFA" w:rsidP="00177DFA"/>
    <w:p w:rsidR="00177DFA" w:rsidRDefault="00177DFA" w:rsidP="00177DFA">
      <w:r>
        <w:rPr>
          <w:rFonts w:hint="eastAsia"/>
        </w:rPr>
        <w:t>記載要領</w:t>
      </w:r>
    </w:p>
    <w:p w:rsidR="00177DFA" w:rsidRDefault="00177DFA" w:rsidP="00177DFA">
      <w:r>
        <w:t>(2</w:t>
      </w:r>
      <w:r>
        <w:rPr>
          <w:rFonts w:hint="eastAsia"/>
        </w:rPr>
        <w:t>の欄</w:t>
      </w:r>
      <w:r>
        <w:t>)</w:t>
      </w:r>
    </w:p>
    <w:p w:rsidR="00177DFA" w:rsidRDefault="00177DFA" w:rsidP="00177DFA">
      <w:pPr>
        <w:ind w:left="210" w:hanging="210"/>
      </w:pPr>
      <w:r>
        <w:rPr>
          <w:rFonts w:hint="eastAsia"/>
        </w:rPr>
        <w:t xml:space="preserve">　　申告考区分の欄は、あてはまるものを○で囲んでください。</w:t>
      </w:r>
    </w:p>
    <w:p w:rsidR="00177DFA" w:rsidRDefault="00177DFA" w:rsidP="00177DFA">
      <w:r>
        <w:t>(3</w:t>
      </w:r>
      <w:r>
        <w:rPr>
          <w:rFonts w:hint="eastAsia"/>
        </w:rPr>
        <w:t>の欄</w:t>
      </w:r>
      <w:r>
        <w:t>)</w:t>
      </w:r>
    </w:p>
    <w:p w:rsidR="00177DFA" w:rsidRDefault="00177DFA" w:rsidP="00177DFA">
      <w:pPr>
        <w:ind w:left="210" w:hanging="210"/>
      </w:pPr>
      <w:r>
        <w:rPr>
          <w:rFonts w:hint="eastAsia"/>
        </w:rPr>
        <w:t xml:space="preserve">　　建築・購入年月日の欄及び建築・購入金額の欄は、それぞれあてはまるものを○で囲み、必要事項を記入してください。</w:t>
      </w:r>
    </w:p>
    <w:p w:rsidR="00177DFA" w:rsidRDefault="00177DFA" w:rsidP="00177DFA">
      <w:r>
        <w:t>(4</w:t>
      </w:r>
      <w:r>
        <w:rPr>
          <w:rFonts w:hint="eastAsia"/>
        </w:rPr>
        <w:t>の欄</w:t>
      </w:r>
      <w:r>
        <w:t>)</w:t>
      </w:r>
    </w:p>
    <w:p w:rsidR="00177DFA" w:rsidRDefault="00177DFA" w:rsidP="00177DFA">
      <w:pPr>
        <w:ind w:left="210" w:hanging="210"/>
      </w:pPr>
      <w:r>
        <w:rPr>
          <w:rFonts w:hint="eastAsia"/>
        </w:rPr>
        <w:t xml:space="preserve">　　建物を取得してからり災するまでの間に、増築、改築又は修繕等を行った場合は、内容の欄にその内容、面積等を記入してください。</w:t>
      </w:r>
    </w:p>
    <w:p w:rsidR="00177DFA" w:rsidRDefault="00177DFA" w:rsidP="00177DFA">
      <w:r>
        <w:t>(7</w:t>
      </w:r>
      <w:r>
        <w:rPr>
          <w:rFonts w:hint="eastAsia"/>
        </w:rPr>
        <w:t>の欄</w:t>
      </w:r>
      <w:r>
        <w:t>)</w:t>
      </w:r>
    </w:p>
    <w:p w:rsidR="00177DFA" w:rsidRDefault="00177DFA" w:rsidP="00177DFA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塀の類、庭木の類、看板などのり災したものを記入してください。</w:t>
      </w:r>
    </w:p>
    <w:p w:rsidR="00177DFA" w:rsidRDefault="00177DFA" w:rsidP="00177DFA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り災別について、あてはまるものを○で囲んでください。ただし、焼・消・爆・他の意味は次のとおりです。</w:t>
      </w:r>
    </w:p>
    <w:p w:rsidR="00177DFA" w:rsidRDefault="00177DFA" w:rsidP="00177DFA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焼：燃えたもの、熱で侵されたもの</w:t>
      </w:r>
    </w:p>
    <w:p w:rsidR="00177DFA" w:rsidRDefault="00177DFA" w:rsidP="00177DFA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消：消火するためにこわれたもの、ぬれたもの、よごれたものなど</w:t>
      </w:r>
    </w:p>
    <w:p w:rsidR="00177DFA" w:rsidRDefault="00177DFA" w:rsidP="00177DFA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爆：爆発によりこわれたものなど</w:t>
      </w:r>
    </w:p>
    <w:p w:rsidR="00177DFA" w:rsidRDefault="00177DFA" w:rsidP="00177DFA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他：煙でよごれたもの、運び出す時や避難する時にこわれたものなど</w:t>
      </w:r>
    </w:p>
    <w:p w:rsidR="00177DFA" w:rsidRDefault="00177DFA" w:rsidP="00177DFA">
      <w:pPr>
        <w:sectPr w:rsidR="00177DFA" w:rsidSect="003F7F84">
          <w:footerReference w:type="even" r:id="rId7"/>
          <w:footerReference w:type="default" r:id="rId8"/>
          <w:pgSz w:w="11907" w:h="16839" w:code="9"/>
          <w:pgMar w:top="1701" w:right="1701" w:bottom="1701" w:left="1701" w:header="284" w:footer="284" w:gutter="0"/>
          <w:cols w:space="425"/>
          <w:docGrid w:type="linesAndChars" w:linePitch="328"/>
        </w:sectPr>
      </w:pPr>
    </w:p>
    <w:p w:rsidR="00177DFA" w:rsidRDefault="00177DFA" w:rsidP="00177DFA">
      <w:pPr>
        <w:jc w:val="right"/>
      </w:pPr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92"/>
        <w:gridCol w:w="1108"/>
        <w:gridCol w:w="500"/>
        <w:gridCol w:w="60"/>
        <w:gridCol w:w="600"/>
        <w:gridCol w:w="440"/>
        <w:gridCol w:w="220"/>
        <w:gridCol w:w="276"/>
        <w:gridCol w:w="1044"/>
        <w:gridCol w:w="60"/>
        <w:gridCol w:w="480"/>
        <w:gridCol w:w="60"/>
        <w:gridCol w:w="180"/>
        <w:gridCol w:w="348"/>
        <w:gridCol w:w="552"/>
        <w:gridCol w:w="270"/>
        <w:gridCol w:w="210"/>
        <w:gridCol w:w="1140"/>
      </w:tblGrid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3</w:t>
            </w:r>
          </w:p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建物等の名称</w:t>
            </w:r>
          </w:p>
        </w:tc>
        <w:tc>
          <w:tcPr>
            <w:tcW w:w="5280" w:type="dxa"/>
            <w:gridSpan w:val="13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建築・購入年月日</w:t>
            </w:r>
          </w:p>
          <w:p w:rsidR="00177DFA" w:rsidRDefault="00177DFA" w:rsidP="0090461B">
            <w:pPr>
              <w:jc w:val="distribute"/>
            </w:pPr>
            <w:r>
              <w:t>(</w:t>
            </w:r>
            <w:r>
              <w:rPr>
                <w:rFonts w:hint="eastAsia"/>
              </w:rPr>
              <w:t>推定・記録・記憶</w:t>
            </w:r>
            <w:r>
              <w:t>)</w:t>
            </w:r>
          </w:p>
        </w:tc>
        <w:tc>
          <w:tcPr>
            <w:tcW w:w="5280" w:type="dxa"/>
            <w:gridSpan w:val="13"/>
            <w:vAlign w:val="bottom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Merge w:val="restart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建築・購入金額</w:t>
            </w:r>
          </w:p>
          <w:p w:rsidR="00177DFA" w:rsidRDefault="00177DFA" w:rsidP="0090461B">
            <w:r>
              <w:t>(</w:t>
            </w:r>
            <w:r>
              <w:rPr>
                <w:rFonts w:hint="eastAsia"/>
              </w:rPr>
              <w:t>推定・記録・記憶・不明</w:t>
            </w:r>
            <w:r>
              <w:t>)</w:t>
            </w:r>
          </w:p>
        </w:tc>
        <w:tc>
          <w:tcPr>
            <w:tcW w:w="198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t>3.3m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当たりの金額</w:t>
            </w:r>
          </w:p>
        </w:tc>
        <w:tc>
          <w:tcPr>
            <w:tcW w:w="3300" w:type="dxa"/>
            <w:gridSpan w:val="9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760" w:type="dxa"/>
            <w:gridSpan w:val="5"/>
            <w:vMerge/>
          </w:tcPr>
          <w:p w:rsidR="00177DFA" w:rsidRDefault="00177DFA" w:rsidP="0090461B"/>
        </w:tc>
        <w:tc>
          <w:tcPr>
            <w:tcW w:w="198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総金額</w:t>
            </w:r>
          </w:p>
        </w:tc>
        <w:tc>
          <w:tcPr>
            <w:tcW w:w="3300" w:type="dxa"/>
            <w:gridSpan w:val="9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4</w:t>
            </w:r>
          </w:p>
        </w:tc>
        <w:tc>
          <w:tcPr>
            <w:tcW w:w="8040" w:type="dxa"/>
            <w:gridSpan w:val="18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取得後の経</w:t>
            </w:r>
            <w:r>
              <w:rPr>
                <w:rFonts w:hint="eastAsia"/>
              </w:rPr>
              <w:t>過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16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増築・改築・修繕等</w:t>
            </w:r>
          </w:p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9"/>
          </w:tcPr>
          <w:p w:rsidR="00177DFA" w:rsidRDefault="00177DFA" w:rsidP="0090461B"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  <w:gridSpan w:val="5"/>
            <w:vAlign w:val="center"/>
          </w:tcPr>
          <w:p w:rsidR="00177DFA" w:rsidRDefault="00177DFA" w:rsidP="0090461B">
            <w:r>
              <w:rPr>
                <w:rFonts w:hint="eastAsia"/>
              </w:rPr>
              <w:t>金額</w:t>
            </w:r>
          </w:p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16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増築・改築・修繕等</w:t>
            </w:r>
          </w:p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9"/>
          </w:tcPr>
          <w:p w:rsidR="00177DFA" w:rsidRDefault="00177DFA" w:rsidP="0090461B"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  <w:gridSpan w:val="5"/>
            <w:vAlign w:val="center"/>
          </w:tcPr>
          <w:p w:rsidR="00177DFA" w:rsidRDefault="00177DFA" w:rsidP="0090461B">
            <w:r>
              <w:rPr>
                <w:rFonts w:hint="eastAsia"/>
              </w:rPr>
              <w:t>金額</w:t>
            </w:r>
          </w:p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2160" w:type="dxa"/>
            <w:gridSpan w:val="4"/>
            <w:vAlign w:val="center"/>
          </w:tcPr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>増築・改築・修繕等</w:t>
            </w:r>
          </w:p>
          <w:p w:rsidR="00177DFA" w:rsidRDefault="00177DFA" w:rsidP="0090461B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9"/>
          </w:tcPr>
          <w:p w:rsidR="00177DFA" w:rsidRDefault="00177DFA" w:rsidP="0090461B">
            <w:r>
              <w:rPr>
                <w:rFonts w:hint="eastAsia"/>
              </w:rPr>
              <w:t>内容</w:t>
            </w:r>
          </w:p>
        </w:tc>
        <w:tc>
          <w:tcPr>
            <w:tcW w:w="2520" w:type="dxa"/>
            <w:gridSpan w:val="5"/>
            <w:vAlign w:val="center"/>
          </w:tcPr>
          <w:p w:rsidR="00177DFA" w:rsidRDefault="00177DFA" w:rsidP="0090461B">
            <w:r>
              <w:rPr>
                <w:rFonts w:hint="eastAsia"/>
              </w:rPr>
              <w:t>金額</w:t>
            </w:r>
          </w:p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5</w:t>
            </w:r>
          </w:p>
        </w:tc>
        <w:tc>
          <w:tcPr>
            <w:tcW w:w="8040" w:type="dxa"/>
            <w:gridSpan w:val="18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建物のり災前の状</w:t>
            </w:r>
            <w:r>
              <w:rPr>
                <w:rFonts w:hint="eastAsia"/>
              </w:rPr>
              <w:t>況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492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108" w:type="dxa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100" w:type="dxa"/>
            <w:gridSpan w:val="3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2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104" w:type="dxa"/>
            <w:gridSpan w:val="2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14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>地上</w:t>
            </w:r>
          </w:p>
          <w:p w:rsidR="00177DFA" w:rsidRDefault="00177DFA" w:rsidP="0090461B">
            <w:r>
              <w:rPr>
                <w:rFonts w:hint="eastAsia"/>
              </w:rPr>
              <w:t>地下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140" w:type="dxa"/>
            <w:vAlign w:val="bottom"/>
          </w:tcPr>
          <w:p w:rsidR="00177DFA" w:rsidRDefault="00177DFA" w:rsidP="0090461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6</w:t>
            </w:r>
          </w:p>
        </w:tc>
        <w:tc>
          <w:tcPr>
            <w:tcW w:w="8040" w:type="dxa"/>
            <w:gridSpan w:val="18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火災保険等の契</w:t>
            </w:r>
            <w:r>
              <w:rPr>
                <w:rFonts w:hint="eastAsia"/>
              </w:rPr>
              <w:t>約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696" w:type="dxa"/>
            <w:gridSpan w:val="8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契約会仕等</w:t>
            </w:r>
          </w:p>
        </w:tc>
        <w:tc>
          <w:tcPr>
            <w:tcW w:w="2172" w:type="dxa"/>
            <w:gridSpan w:val="6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72" w:type="dxa"/>
            <w:gridSpan w:val="4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保険金額</w:t>
            </w:r>
            <w:r>
              <w:t>(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696" w:type="dxa"/>
            <w:gridSpan w:val="8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6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2" w:type="dxa"/>
            <w:gridSpan w:val="4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696" w:type="dxa"/>
            <w:gridSpan w:val="8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gridSpan w:val="6"/>
            <w:vAlign w:val="center"/>
          </w:tcPr>
          <w:p w:rsidR="00177DFA" w:rsidRDefault="00177DFA" w:rsidP="0090461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2" w:type="dxa"/>
            <w:gridSpan w:val="4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vAlign w:val="center"/>
          </w:tcPr>
          <w:p w:rsidR="00177DFA" w:rsidRDefault="00177DFA" w:rsidP="0090461B">
            <w:pPr>
              <w:jc w:val="center"/>
            </w:pPr>
            <w:r>
              <w:t>7</w:t>
            </w:r>
          </w:p>
        </w:tc>
        <w:tc>
          <w:tcPr>
            <w:tcW w:w="8040" w:type="dxa"/>
            <w:gridSpan w:val="18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  <w:spacing w:val="105"/>
              </w:rPr>
              <w:t>建物・収容物以外のり災状</w:t>
            </w:r>
            <w:r>
              <w:rPr>
                <w:rFonts w:hint="eastAsia"/>
              </w:rPr>
              <w:t>況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  <w:tr w:rsidR="00177DFA" w:rsidTr="00904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177DFA" w:rsidRDefault="00177DFA" w:rsidP="0090461B"/>
        </w:tc>
        <w:tc>
          <w:tcPr>
            <w:tcW w:w="3420" w:type="dxa"/>
            <w:gridSpan w:val="7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177DFA" w:rsidRDefault="00177DFA" w:rsidP="0090461B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1350" w:type="dxa"/>
            <w:gridSpan w:val="4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:rsidR="00177DFA" w:rsidRDefault="00177DFA" w:rsidP="0090461B">
            <w:r>
              <w:rPr>
                <w:rFonts w:hint="eastAsia"/>
              </w:rPr>
              <w:t xml:space="preserve">　</w:t>
            </w:r>
          </w:p>
        </w:tc>
      </w:tr>
    </w:tbl>
    <w:p w:rsidR="00177DFA" w:rsidRDefault="00177DFA" w:rsidP="00177DFA"/>
    <w:p w:rsidR="00177DFA" w:rsidRDefault="00177DFA"/>
    <w:sectPr w:rsidR="00177DFA" w:rsidSect="003F7F8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76" w:rsidRDefault="00F87776">
      <w:r>
        <w:separator/>
      </w:r>
    </w:p>
  </w:endnote>
  <w:endnote w:type="continuationSeparator" w:id="0">
    <w:p w:rsidR="00F87776" w:rsidRDefault="00F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A" w:rsidRDefault="00177D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DFA" w:rsidRDefault="00177D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A" w:rsidRDefault="00177D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DFA" w:rsidRDefault="00177DF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A" w:rsidRPr="003F7F84" w:rsidRDefault="00177DFA" w:rsidP="003F7F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76" w:rsidRDefault="00F87776">
      <w:r>
        <w:separator/>
      </w:r>
    </w:p>
  </w:footnote>
  <w:footnote w:type="continuationSeparator" w:id="0">
    <w:p w:rsidR="00F87776" w:rsidRDefault="00F8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4"/>
    <w:rsid w:val="00177DFA"/>
    <w:rsid w:val="001B78D1"/>
    <w:rsid w:val="002545D3"/>
    <w:rsid w:val="002934EB"/>
    <w:rsid w:val="003F7F84"/>
    <w:rsid w:val="005343EC"/>
    <w:rsid w:val="005860A6"/>
    <w:rsid w:val="007C7098"/>
    <w:rsid w:val="0090461B"/>
    <w:rsid w:val="00F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58ED3-4E20-41E6-A34C-C6664CF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Balloon Text"/>
    <w:basedOn w:val="a"/>
    <w:link w:val="af"/>
    <w:uiPriority w:val="99"/>
    <w:rsid w:val="0025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4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3</cp:revision>
  <cp:lastPrinted>2021-02-03T06:05:00Z</cp:lastPrinted>
  <dcterms:created xsi:type="dcterms:W3CDTF">2021-02-03T06:05:00Z</dcterms:created>
  <dcterms:modified xsi:type="dcterms:W3CDTF">2021-02-03T06:05:00Z</dcterms:modified>
</cp:coreProperties>
</file>