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FA31" w14:textId="00BE6165" w:rsidR="00E50030" w:rsidRPr="005D2BD3" w:rsidRDefault="00E50030" w:rsidP="005D2BD3">
      <w:pPr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様式第</w:t>
      </w:r>
      <w:r w:rsidR="00551DE1">
        <w:rPr>
          <w:rFonts w:asciiTheme="minorEastAsia" w:hAnsiTheme="minorEastAsia" w:hint="eastAsia"/>
          <w:sz w:val="21"/>
          <w:szCs w:val="21"/>
        </w:rPr>
        <w:t>４</w:t>
      </w:r>
      <w:r w:rsidRPr="005D2BD3">
        <w:rPr>
          <w:rFonts w:asciiTheme="minorEastAsia" w:hAnsiTheme="minorEastAsia" w:hint="eastAsia"/>
          <w:sz w:val="21"/>
          <w:szCs w:val="21"/>
        </w:rPr>
        <w:t>号（別表第</w:t>
      </w:r>
      <w:r w:rsidR="005A3077">
        <w:rPr>
          <w:rFonts w:asciiTheme="minorEastAsia" w:hAnsiTheme="minorEastAsia" w:hint="eastAsia"/>
          <w:sz w:val="21"/>
          <w:szCs w:val="21"/>
        </w:rPr>
        <w:t>４</w:t>
      </w:r>
      <w:r w:rsidRPr="005D2BD3">
        <w:rPr>
          <w:rFonts w:asciiTheme="minorEastAsia" w:hAnsiTheme="minorEastAsia" w:hint="eastAsia"/>
          <w:sz w:val="21"/>
          <w:szCs w:val="21"/>
        </w:rPr>
        <w:t>関係）</w:t>
      </w:r>
    </w:p>
    <w:p w14:paraId="2DE8F93A" w14:textId="312A97C5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</w:t>
      </w:r>
      <w:r w:rsidR="00630497"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1D78FD" w:rsidRPr="005D2BD3">
        <w:rPr>
          <w:rFonts w:asciiTheme="minorEastAsia" w:hAnsiTheme="minorEastAsia" w:hint="eastAsia"/>
          <w:sz w:val="21"/>
          <w:szCs w:val="21"/>
        </w:rPr>
        <w:t xml:space="preserve">　　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　　　</w:t>
      </w:r>
      <w:r w:rsidR="002117E1">
        <w:rPr>
          <w:rFonts w:asciiTheme="minorEastAsia" w:hAnsiTheme="minorEastAsia" w:hint="eastAsia"/>
          <w:sz w:val="21"/>
          <w:szCs w:val="21"/>
        </w:rPr>
        <w:t xml:space="preserve">　　</w:t>
      </w:r>
      <w:r w:rsidR="00DE1598" w:rsidRPr="005D2BD3">
        <w:rPr>
          <w:rFonts w:hAnsi="ＭＳ 明朝" w:hint="eastAsia"/>
          <w:sz w:val="22"/>
        </w:rPr>
        <w:t xml:space="preserve">　　年　　月　　日</w:t>
      </w:r>
    </w:p>
    <w:p w14:paraId="5DADEE3A" w14:textId="77777777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</w:t>
      </w:r>
      <w:r w:rsidR="00DE1598" w:rsidRPr="005D2BD3">
        <w:rPr>
          <w:rFonts w:asciiTheme="minorEastAsia" w:hAnsiTheme="minorEastAsia" w:hint="eastAsia"/>
          <w:sz w:val="21"/>
          <w:szCs w:val="21"/>
        </w:rPr>
        <w:t xml:space="preserve">一関市長　</w:t>
      </w:r>
      <w:r w:rsidR="009C38E7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DE1598" w:rsidRPr="005D2BD3">
        <w:rPr>
          <w:rFonts w:asciiTheme="minorEastAsia" w:hAnsiTheme="minorEastAsia" w:hint="eastAsia"/>
          <w:sz w:val="21"/>
          <w:szCs w:val="21"/>
        </w:rPr>
        <w:t xml:space="preserve">　様</w:t>
      </w:r>
      <w:r w:rsidR="001D78FD" w:rsidRPr="005D2BD3">
        <w:rPr>
          <w:rFonts w:asciiTheme="minorEastAsia" w:hAnsiTheme="minorEastAsia" w:hint="eastAsia"/>
          <w:sz w:val="21"/>
          <w:szCs w:val="21"/>
        </w:rPr>
        <w:t xml:space="preserve">　　</w:t>
      </w:r>
    </w:p>
    <w:p w14:paraId="7498FDD6" w14:textId="77777777" w:rsidR="00E50030" w:rsidRPr="005D2BD3" w:rsidRDefault="001834A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</w:t>
      </w:r>
      <w:r w:rsidR="006033CD" w:rsidRPr="005D2BD3">
        <w:rPr>
          <w:rFonts w:asciiTheme="minorEastAsia" w:hAnsiTheme="minorEastAsia" w:hint="eastAsia"/>
          <w:sz w:val="21"/>
          <w:szCs w:val="21"/>
        </w:rPr>
        <w:t xml:space="preserve">申請者　住所　〒　　</w:t>
      </w:r>
      <w:r w:rsidR="00E50030" w:rsidRPr="005D2BD3">
        <w:rPr>
          <w:rFonts w:asciiTheme="minorEastAsia" w:hAnsiTheme="minorEastAsia" w:hint="eastAsia"/>
          <w:sz w:val="21"/>
          <w:szCs w:val="21"/>
        </w:rPr>
        <w:t>－</w:t>
      </w:r>
      <w:r w:rsidR="003C1953" w:rsidRPr="005D2BD3">
        <w:rPr>
          <w:rFonts w:asciiTheme="minorEastAsia" w:hAnsiTheme="minorEastAsia" w:hint="eastAsia"/>
          <w:sz w:val="21"/>
          <w:szCs w:val="21"/>
        </w:rPr>
        <w:t xml:space="preserve">　　　　</w:t>
      </w:r>
    </w:p>
    <w:p w14:paraId="2C4EE19F" w14:textId="77777777" w:rsidR="00F47560" w:rsidRPr="005D2BD3" w:rsidRDefault="00F47560" w:rsidP="0020583C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</w:p>
    <w:p w14:paraId="6932535F" w14:textId="1B8A38FF" w:rsidR="00B756D6" w:rsidRPr="001534C4" w:rsidRDefault="00B756D6" w:rsidP="00B756D6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>氏名</w:t>
      </w:r>
      <w:r w:rsidR="00B83434">
        <w:rPr>
          <w:rFonts w:asciiTheme="minorEastAsia" w:hAnsiTheme="minorEastAsia" w:hint="eastAsia"/>
          <w:sz w:val="21"/>
          <w:szCs w:val="21"/>
        </w:rPr>
        <w:t>又は名称</w:t>
      </w:r>
      <w:r w:rsidRPr="001534C4">
        <w:rPr>
          <w:rFonts w:asciiTheme="minorEastAsia" w:hAnsiTheme="minorEastAsia" w:hint="eastAsia"/>
          <w:sz w:val="21"/>
          <w:szCs w:val="21"/>
        </w:rPr>
        <w:t xml:space="preserve">　　　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1534C4">
        <w:rPr>
          <w:rFonts w:asciiTheme="minorEastAsia" w:hAnsiTheme="minorEastAsia" w:hint="eastAsia"/>
          <w:sz w:val="21"/>
          <w:szCs w:val="21"/>
        </w:rPr>
        <w:t xml:space="preserve">　　　　　　　</w:t>
      </w:r>
      <w:r w:rsidRPr="00362CAC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  <w:r w:rsidR="00962202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14:paraId="4AB54FB5" w14:textId="305EDEE4" w:rsidR="00B756D6" w:rsidRDefault="00B756D6" w:rsidP="00B756D6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 w:rsidRPr="001534C4">
        <w:rPr>
          <w:rFonts w:asciiTheme="minorEastAsia" w:hAnsiTheme="minorEastAsia" w:hint="eastAsia"/>
          <w:sz w:val="21"/>
          <w:szCs w:val="21"/>
        </w:rPr>
        <w:t xml:space="preserve">電話　　　　　　　　　　　　　　</w:t>
      </w:r>
    </w:p>
    <w:p w14:paraId="42999790" w14:textId="0C947FA9" w:rsidR="007C1C6A" w:rsidRDefault="007C1C6A" w:rsidP="007C1C6A">
      <w:pPr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※申請者が中小企業等の場合のみ</w:t>
      </w:r>
    </w:p>
    <w:p w14:paraId="0C56C91E" w14:textId="10557438" w:rsidR="007C1C6A" w:rsidRDefault="007C1C6A" w:rsidP="007C1C6A">
      <w:pPr>
        <w:wordWrap w:val="0"/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※代表者氏名　　　　　　　　　　　　　　</w:t>
      </w:r>
    </w:p>
    <w:p w14:paraId="39583C92" w14:textId="77777777" w:rsidR="00706C5C" w:rsidRPr="00706C5C" w:rsidRDefault="00706C5C" w:rsidP="00706C5C">
      <w:pPr>
        <w:ind w:left="844" w:right="211" w:hangingChars="400" w:hanging="844"/>
        <w:jc w:val="right"/>
        <w:rPr>
          <w:rFonts w:asciiTheme="minorEastAsia" w:hAnsiTheme="minorEastAsia"/>
          <w:sz w:val="21"/>
          <w:szCs w:val="21"/>
        </w:rPr>
      </w:pPr>
    </w:p>
    <w:p w14:paraId="7FD042FB" w14:textId="172D4DDD" w:rsidR="00C1139A" w:rsidRPr="005D2BD3" w:rsidRDefault="007F352E" w:rsidP="007C1C6A">
      <w:pPr>
        <w:spacing w:line="180" w:lineRule="auto"/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7F352E">
        <w:rPr>
          <w:rFonts w:asciiTheme="minorEastAsia" w:hAnsiTheme="minorEastAsia" w:hint="eastAsia"/>
          <w:sz w:val="21"/>
          <w:szCs w:val="21"/>
        </w:rPr>
        <w:t>地域脱炭素移行・再エネ推進重点対策加速化事業費補助金</w:t>
      </w:r>
      <w:r w:rsidR="00E50030" w:rsidRPr="005D2BD3">
        <w:rPr>
          <w:rFonts w:asciiTheme="minorEastAsia" w:hAnsiTheme="minorEastAsia" w:hint="eastAsia"/>
          <w:sz w:val="21"/>
          <w:szCs w:val="21"/>
        </w:rPr>
        <w:t>交付請求書</w:t>
      </w:r>
    </w:p>
    <w:p w14:paraId="54DC8009" w14:textId="381659AC" w:rsidR="00E50030" w:rsidRPr="005D2BD3" w:rsidRDefault="0084539C" w:rsidP="00796B71">
      <w:pPr>
        <w:spacing w:line="180" w:lineRule="auto"/>
        <w:ind w:firstLineChars="300" w:firstLine="633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 xml:space="preserve">　年　　月　　日付け一関市指令　</w:t>
      </w:r>
      <w:r w:rsidR="0069678C" w:rsidRPr="005D2BD3">
        <w:rPr>
          <w:rFonts w:asciiTheme="minorEastAsia" w:hAnsiTheme="minorEastAsia" w:hint="eastAsia"/>
          <w:sz w:val="21"/>
          <w:szCs w:val="21"/>
        </w:rPr>
        <w:t xml:space="preserve">　第　</w:t>
      </w:r>
      <w:r w:rsidR="00E50030" w:rsidRPr="005D2BD3">
        <w:rPr>
          <w:rFonts w:asciiTheme="minorEastAsia" w:hAnsiTheme="minorEastAsia" w:hint="eastAsia"/>
          <w:sz w:val="21"/>
          <w:szCs w:val="21"/>
        </w:rPr>
        <w:t xml:space="preserve">　号で補助金の交付の決定の通知があった</w:t>
      </w:r>
      <w:r w:rsidR="007F352E" w:rsidRPr="007F352E">
        <w:rPr>
          <w:rFonts w:asciiTheme="minorEastAsia" w:hAnsiTheme="minorEastAsia" w:hint="eastAsia"/>
          <w:sz w:val="21"/>
          <w:szCs w:val="21"/>
        </w:rPr>
        <w:t>地域脱炭素移行・再エネ推進重点対策加速化事業費補助金</w:t>
      </w:r>
      <w:r w:rsidR="00E50030" w:rsidRPr="005D2BD3">
        <w:rPr>
          <w:rFonts w:asciiTheme="minorEastAsia" w:hAnsiTheme="minorEastAsia" w:hint="eastAsia"/>
          <w:sz w:val="21"/>
          <w:szCs w:val="21"/>
        </w:rPr>
        <w:t>に係る事業が完了したので、一関市補助金交付規則により、関係書類を添えて、</w:t>
      </w:r>
      <w:r w:rsidR="00C1139A">
        <w:rPr>
          <w:rFonts w:asciiTheme="minorEastAsia" w:hAnsiTheme="minorEastAsia" w:hint="eastAsia"/>
          <w:sz w:val="21"/>
          <w:szCs w:val="21"/>
        </w:rPr>
        <w:t>次</w:t>
      </w:r>
      <w:r w:rsidR="00E50030" w:rsidRPr="005D2BD3">
        <w:rPr>
          <w:rFonts w:asciiTheme="minorEastAsia" w:hAnsiTheme="minorEastAsia" w:hint="eastAsia"/>
          <w:sz w:val="21"/>
          <w:szCs w:val="21"/>
        </w:rPr>
        <w:t>のとおり補助金を請求します。</w:t>
      </w:r>
    </w:p>
    <w:p w14:paraId="2A28B894" w14:textId="77777777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１　請求金額　　　　　　　　　　　金　　　　　　　　　　　円</w:t>
      </w:r>
    </w:p>
    <w:p w14:paraId="773DE166" w14:textId="77777777" w:rsidR="00E50030" w:rsidRPr="005D2BD3" w:rsidRDefault="00E50030" w:rsidP="0020583C">
      <w:pPr>
        <w:spacing w:line="180" w:lineRule="auto"/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t>２　補助金交付請求事業の概要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42"/>
        <w:gridCol w:w="425"/>
        <w:gridCol w:w="1559"/>
        <w:gridCol w:w="426"/>
        <w:gridCol w:w="748"/>
        <w:gridCol w:w="386"/>
        <w:gridCol w:w="1843"/>
      </w:tblGrid>
      <w:tr w:rsidR="00487EFF" w:rsidRPr="008B71F3" w14:paraId="071E9D21" w14:textId="77777777" w:rsidTr="00487EFF">
        <w:trPr>
          <w:cantSplit/>
          <w:trHeight w:val="284"/>
        </w:trPr>
        <w:tc>
          <w:tcPr>
            <w:tcW w:w="2977" w:type="dxa"/>
            <w:vMerge w:val="restart"/>
            <w:noWrap/>
            <w:vAlign w:val="center"/>
          </w:tcPr>
          <w:p w14:paraId="0DD7781B" w14:textId="77777777" w:rsidR="00487EFF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再生可能エネルギー設備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の</w:t>
            </w:r>
          </w:p>
          <w:p w14:paraId="1E274FCB" w14:textId="77777777" w:rsidR="00487EFF" w:rsidRPr="001534C4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種類</w:t>
            </w:r>
          </w:p>
        </w:tc>
        <w:tc>
          <w:tcPr>
            <w:tcW w:w="6663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652CEA1F" w14:textId="275514B2" w:rsidR="00487EFF" w:rsidRPr="008B71F3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□１自家消費型太陽光発電設備　　　　</w:t>
            </w:r>
            <w:r w:rsidR="00CD582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>出力</w:t>
            </w:r>
            <w:r w:rsidRPr="008B71F3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>ｋＷ</w:t>
            </w:r>
          </w:p>
        </w:tc>
      </w:tr>
      <w:tr w:rsidR="00487EFF" w:rsidRPr="008B71F3" w14:paraId="408D3CF1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3C7EA3C0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noWrap/>
            <w:vAlign w:val="center"/>
          </w:tcPr>
          <w:p w14:paraId="615CCF65" w14:textId="453F455F" w:rsidR="00487EFF" w:rsidRPr="008B71F3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□２蓄電設備　　　　　　　　　　　</w:t>
            </w:r>
            <w:r w:rsidR="00CD582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　蓄電容量</w:t>
            </w:r>
            <w:r w:rsidRPr="008B71F3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>ｋＷｈ</w:t>
            </w:r>
          </w:p>
        </w:tc>
      </w:tr>
      <w:tr w:rsidR="00487EFF" w:rsidRPr="001534C4" w14:paraId="41857D8D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0567CEEF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A7A5115" w14:textId="77777777" w:rsidR="00487EFF" w:rsidRPr="001534C4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□３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車載型蓄電池　　蓄電容量</w:t>
            </w:r>
            <w:r w:rsidRPr="008B71F3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ｋＷｈ　台数</w:t>
            </w:r>
            <w:r w:rsidRPr="00392C5E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487EFF" w:rsidRPr="008B71F3" w14:paraId="3FABF211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392E6BDB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noWrap/>
            <w:vAlign w:val="center"/>
          </w:tcPr>
          <w:p w14:paraId="44EC7E09" w14:textId="77777777" w:rsidR="00487EFF" w:rsidRPr="008B71F3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763582">
              <w:rPr>
                <w:rFonts w:asciiTheme="minorEastAsia" w:hAnsiTheme="minorEastAsia" w:hint="eastAsia"/>
                <w:sz w:val="21"/>
                <w:szCs w:val="21"/>
              </w:rPr>
              <w:t xml:space="preserve">□４充放電設備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設置数</w:t>
            </w:r>
            <w:r w:rsidRPr="00392C5E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台</w:t>
            </w:r>
          </w:p>
        </w:tc>
      </w:tr>
      <w:tr w:rsidR="00487EFF" w:rsidRPr="00763582" w14:paraId="2F65DDDF" w14:textId="77777777" w:rsidTr="00487EFF">
        <w:trPr>
          <w:cantSplit/>
          <w:trHeight w:val="284"/>
        </w:trPr>
        <w:tc>
          <w:tcPr>
            <w:tcW w:w="2977" w:type="dxa"/>
            <w:vMerge w:val="restart"/>
            <w:noWrap/>
            <w:vAlign w:val="center"/>
          </w:tcPr>
          <w:p w14:paraId="42724500" w14:textId="77777777" w:rsidR="00487EFF" w:rsidRDefault="00487EFF" w:rsidP="00AD291D">
            <w:pPr>
              <w:spacing w:line="240" w:lineRule="exact"/>
              <w:ind w:left="924" w:hangingChars="400" w:hanging="924"/>
              <w:rPr>
                <w:rFonts w:asciiTheme="minorEastAsia" w:hAnsiTheme="minorEastAsia"/>
                <w:sz w:val="21"/>
                <w:szCs w:val="21"/>
              </w:rPr>
            </w:pPr>
            <w:r w:rsidRPr="00DA4DF6">
              <w:rPr>
                <w:rFonts w:asciiTheme="minorEastAsia" w:hAnsiTheme="minorEastAsia" w:hint="eastAsia"/>
                <w:spacing w:val="10"/>
                <w:sz w:val="21"/>
                <w:szCs w:val="21"/>
                <w:fitText w:val="2743" w:id="-1229266686"/>
              </w:rPr>
              <w:t>再生可能エネルギー設備</w:t>
            </w:r>
            <w:r w:rsidRPr="00DA4DF6">
              <w:rPr>
                <w:rFonts w:asciiTheme="minorEastAsia" w:hAnsiTheme="minorEastAsia" w:hint="eastAsia"/>
                <w:spacing w:val="1"/>
                <w:sz w:val="21"/>
                <w:szCs w:val="21"/>
                <w:fitText w:val="2743" w:id="-1229266686"/>
              </w:rPr>
              <w:t>の</w:t>
            </w:r>
          </w:p>
          <w:p w14:paraId="34CDEE23" w14:textId="77777777" w:rsidR="00487EFF" w:rsidRPr="001534C4" w:rsidRDefault="00487EFF" w:rsidP="007E5009">
            <w:pPr>
              <w:spacing w:line="240" w:lineRule="exact"/>
              <w:ind w:left="3380" w:hangingChars="400" w:hanging="338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7E5009">
              <w:rPr>
                <w:rFonts w:asciiTheme="minorEastAsia" w:hAnsiTheme="minorEastAsia" w:hint="eastAsia"/>
                <w:spacing w:val="317"/>
                <w:sz w:val="21"/>
                <w:szCs w:val="21"/>
                <w:fitText w:val="2743" w:id="-1229266685"/>
              </w:rPr>
              <w:t>導入手</w:t>
            </w:r>
            <w:r w:rsidRPr="007E5009">
              <w:rPr>
                <w:rFonts w:asciiTheme="minorEastAsia" w:hAnsiTheme="minorEastAsia" w:hint="eastAsia"/>
                <w:sz w:val="21"/>
                <w:szCs w:val="21"/>
                <w:fitText w:val="2743" w:id="-1229266685"/>
              </w:rPr>
              <w:t>法</w:t>
            </w:r>
          </w:p>
        </w:tc>
        <w:tc>
          <w:tcPr>
            <w:tcW w:w="6663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5B358616" w14:textId="77777777" w:rsidR="00487EFF" w:rsidRPr="00763582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□１自家消費型太陽光発電設備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□購入　□ＰＰＡ　□リース</w:t>
            </w:r>
          </w:p>
        </w:tc>
      </w:tr>
      <w:tr w:rsidR="00487EFF" w:rsidRPr="00763582" w14:paraId="1F29C202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71FD92B8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noWrap/>
            <w:vAlign w:val="center"/>
          </w:tcPr>
          <w:p w14:paraId="27F28D76" w14:textId="77777777" w:rsidR="00487EFF" w:rsidRPr="00763582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B71F3">
              <w:rPr>
                <w:rFonts w:asciiTheme="minorEastAsia" w:hAnsiTheme="minorEastAsia" w:hint="eastAsia"/>
                <w:sz w:val="21"/>
                <w:szCs w:val="21"/>
              </w:rPr>
              <w:t xml:space="preserve">□２蓄電設備　　　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□購入　□ＰＰＡ　□リース</w:t>
            </w:r>
          </w:p>
        </w:tc>
      </w:tr>
      <w:tr w:rsidR="00487EFF" w:rsidRPr="00763582" w14:paraId="42B3ACF2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20048DE9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9C4EC8C" w14:textId="77777777" w:rsidR="00487EFF" w:rsidRPr="00763582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□３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車載型蓄電池　　　　　　　　□購入　□リース</w:t>
            </w:r>
          </w:p>
        </w:tc>
      </w:tr>
      <w:tr w:rsidR="00487EFF" w:rsidRPr="00763582" w14:paraId="6FA6038A" w14:textId="77777777" w:rsidTr="00487EFF">
        <w:trPr>
          <w:cantSplit/>
          <w:trHeight w:val="284"/>
        </w:trPr>
        <w:tc>
          <w:tcPr>
            <w:tcW w:w="2977" w:type="dxa"/>
            <w:vMerge/>
            <w:noWrap/>
            <w:vAlign w:val="center"/>
          </w:tcPr>
          <w:p w14:paraId="01FEA3F3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663" w:type="dxa"/>
            <w:gridSpan w:val="8"/>
            <w:tcBorders>
              <w:top w:val="dotted" w:sz="4" w:space="0" w:color="auto"/>
            </w:tcBorders>
            <w:noWrap/>
            <w:vAlign w:val="center"/>
          </w:tcPr>
          <w:p w14:paraId="20E44133" w14:textId="77777777" w:rsidR="00487EFF" w:rsidRPr="00763582" w:rsidRDefault="00487EFF" w:rsidP="00AD291D">
            <w:pPr>
              <w:spacing w:line="0" w:lineRule="atLeas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763582">
              <w:rPr>
                <w:rFonts w:asciiTheme="minorEastAsia" w:hAnsiTheme="minorEastAsia" w:hint="eastAsia"/>
                <w:sz w:val="21"/>
                <w:szCs w:val="21"/>
              </w:rPr>
              <w:t xml:space="preserve">□４充放電設備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□購入　□ＰＰＡ　□リース</w:t>
            </w:r>
          </w:p>
        </w:tc>
      </w:tr>
      <w:tr w:rsidR="00487EFF" w:rsidRPr="001534C4" w14:paraId="2CB94A30" w14:textId="77777777" w:rsidTr="00487EFF">
        <w:trPr>
          <w:cantSplit/>
          <w:trHeight w:val="425"/>
        </w:trPr>
        <w:tc>
          <w:tcPr>
            <w:tcW w:w="2977" w:type="dxa"/>
            <w:vMerge w:val="restart"/>
            <w:noWrap/>
            <w:vAlign w:val="center"/>
          </w:tcPr>
          <w:p w14:paraId="4EE2B6F3" w14:textId="77777777" w:rsidR="00487EFF" w:rsidRPr="001534C4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再生可能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エネルギー設備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を</w:t>
            </w:r>
          </w:p>
          <w:p w14:paraId="6A915ED1" w14:textId="77777777" w:rsidR="00487EFF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設置する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場所</w:t>
            </w:r>
          </w:p>
          <w:p w14:paraId="2DB2893E" w14:textId="5F8B6517" w:rsidR="00487EFF" w:rsidRPr="001534C4" w:rsidRDefault="00487EFF" w:rsidP="00487EFF">
            <w:pPr>
              <w:spacing w:line="240" w:lineRule="exact"/>
              <w:ind w:left="564" w:hangingChars="400" w:hanging="56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400075">
              <w:rPr>
                <w:rFonts w:asciiTheme="minorEastAsia" w:hAnsiTheme="minorEastAsia" w:hint="eastAsia"/>
                <w:sz w:val="14"/>
                <w:szCs w:val="14"/>
              </w:rPr>
              <w:t>※車載型蓄電池の場合は使用の本拠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の位置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547CD44" w14:textId="77777777" w:rsidR="00487EFF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対象者</w:t>
            </w:r>
          </w:p>
          <w:p w14:paraId="1E9A76F5" w14:textId="77777777" w:rsidR="00487EFF" w:rsidRPr="001534C4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5387" w:type="dxa"/>
            <w:gridSpan w:val="6"/>
            <w:noWrap/>
            <w:vAlign w:val="center"/>
          </w:tcPr>
          <w:p w14:paraId="26D252E6" w14:textId="77777777" w:rsidR="00487EFF" w:rsidRDefault="00487EFF" w:rsidP="00AD291D">
            <w:pPr>
              <w:spacing w:line="240" w:lineRule="exac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□個人（□新築　□既築　□建売）　</w:t>
            </w:r>
          </w:p>
          <w:p w14:paraId="6DC2F660" w14:textId="77777777" w:rsidR="00487EFF" w:rsidRDefault="00487EFF" w:rsidP="00AD291D">
            <w:pPr>
              <w:spacing w:line="240" w:lineRule="exac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□中小企業者等（ＰＰＡ事業者・リース事業者を除く）</w:t>
            </w:r>
          </w:p>
          <w:p w14:paraId="6B72C33F" w14:textId="77777777" w:rsidR="00487EFF" w:rsidRPr="001534C4" w:rsidRDefault="00487EFF" w:rsidP="00AD291D">
            <w:pPr>
              <w:spacing w:line="240" w:lineRule="exac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□中小企業者等（ＰＰＡ事業者・リース事業者）</w:t>
            </w:r>
          </w:p>
        </w:tc>
      </w:tr>
      <w:tr w:rsidR="00487EFF" w:rsidRPr="001534C4" w14:paraId="55087304" w14:textId="77777777" w:rsidTr="00487EFF">
        <w:trPr>
          <w:cantSplit/>
          <w:trHeight w:val="1050"/>
        </w:trPr>
        <w:tc>
          <w:tcPr>
            <w:tcW w:w="2977" w:type="dxa"/>
            <w:vMerge/>
            <w:noWrap/>
            <w:vAlign w:val="center"/>
          </w:tcPr>
          <w:p w14:paraId="5B5FE87B" w14:textId="77777777" w:rsidR="00487EFF" w:rsidRPr="001534C4" w:rsidRDefault="00487EFF" w:rsidP="00AD291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96696BF" w14:textId="77777777" w:rsidR="00487EFF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住所又は</w:t>
            </w:r>
          </w:p>
          <w:p w14:paraId="3FB1CB9E" w14:textId="77777777" w:rsidR="00487EFF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事業所等</w:t>
            </w:r>
          </w:p>
          <w:p w14:paraId="22DD4903" w14:textId="77777777" w:rsidR="00487EFF" w:rsidRPr="001534C4" w:rsidRDefault="00487EFF" w:rsidP="00AD291D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の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5387" w:type="dxa"/>
            <w:gridSpan w:val="6"/>
            <w:noWrap/>
            <w:vAlign w:val="center"/>
          </w:tcPr>
          <w:p w14:paraId="1E46BF0D" w14:textId="77777777" w:rsidR="00487EFF" w:rsidRDefault="00487EFF" w:rsidP="00AD291D">
            <w:pPr>
              <w:spacing w:line="240" w:lineRule="exact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1B1C09BA" w14:textId="77777777" w:rsidR="00487EFF" w:rsidRDefault="00487EFF" w:rsidP="00AD291D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1DADDA4C" w14:textId="77777777" w:rsidR="00487EFF" w:rsidRDefault="00487EFF" w:rsidP="00AD291D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319C5227" w14:textId="77777777" w:rsidR="00487EFF" w:rsidRPr="001534C4" w:rsidRDefault="00487EFF" w:rsidP="00AD291D">
            <w:pPr>
              <w:spacing w:line="240" w:lineRule="exact"/>
              <w:ind w:left="844" w:hangingChars="400" w:hanging="84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事業所等名：</w:t>
            </w:r>
          </w:p>
        </w:tc>
      </w:tr>
      <w:tr w:rsidR="00962202" w:rsidRPr="005D2BD3" w14:paraId="782D6F0D" w14:textId="77777777" w:rsidTr="00487EFF">
        <w:trPr>
          <w:cantSplit/>
          <w:trHeight w:val="638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4B512C8" w14:textId="77777777" w:rsidR="00962202" w:rsidRPr="00B848A1" w:rsidRDefault="00962202" w:rsidP="00487EFF">
            <w:pPr>
              <w:spacing w:line="240" w:lineRule="exact"/>
              <w:ind w:left="2532" w:hangingChars="400" w:hanging="2532"/>
              <w:rPr>
                <w:rFonts w:asciiTheme="minorEastAsia" w:hAnsiTheme="minorEastAsia"/>
                <w:sz w:val="21"/>
                <w:szCs w:val="21"/>
              </w:rPr>
            </w:pPr>
            <w:r w:rsidRPr="00DA4DF6">
              <w:rPr>
                <w:rFonts w:asciiTheme="minorEastAsia" w:hAnsiTheme="minorEastAsia" w:hint="eastAsia"/>
                <w:spacing w:val="211"/>
                <w:sz w:val="21"/>
                <w:szCs w:val="21"/>
                <w:fitText w:val="2743" w:id="-1233357056"/>
              </w:rPr>
              <w:t>施工業者</w:t>
            </w:r>
            <w:r w:rsidR="000C42A3" w:rsidRPr="00DA4DF6">
              <w:rPr>
                <w:rFonts w:asciiTheme="minorEastAsia" w:hAnsiTheme="minorEastAsia" w:hint="eastAsia"/>
                <w:spacing w:val="2"/>
                <w:sz w:val="21"/>
                <w:szCs w:val="21"/>
                <w:fitText w:val="2743" w:id="-1233357056"/>
              </w:rPr>
              <w:t>等</w:t>
            </w:r>
          </w:p>
          <w:p w14:paraId="4ABE2FD0" w14:textId="77777777" w:rsidR="00BD3510" w:rsidRDefault="00B848A1" w:rsidP="00BD3510">
            <w:pPr>
              <w:spacing w:line="200" w:lineRule="exact"/>
              <w:ind w:left="564" w:hangingChars="400" w:hanging="564"/>
              <w:rPr>
                <w:rFonts w:asciiTheme="minorEastAsia" w:hAnsiTheme="minorEastAsia"/>
                <w:sz w:val="14"/>
                <w:szCs w:val="14"/>
              </w:rPr>
            </w:pPr>
            <w:r w:rsidRPr="00C8319D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="00BD3510">
              <w:rPr>
                <w:rFonts w:asciiTheme="minorEastAsia" w:hAnsiTheme="minorEastAsia" w:hint="eastAsia"/>
                <w:sz w:val="14"/>
                <w:szCs w:val="14"/>
              </w:rPr>
              <w:t>ＰＰＡ</w:t>
            </w:r>
            <w:r w:rsidRPr="00C8319D">
              <w:rPr>
                <w:rFonts w:asciiTheme="minorEastAsia" w:hAnsiTheme="minorEastAsia" w:hint="eastAsia"/>
                <w:sz w:val="14"/>
                <w:szCs w:val="14"/>
              </w:rPr>
              <w:t>又は</w:t>
            </w:r>
            <w:r w:rsidR="00BD3510">
              <w:rPr>
                <w:rFonts w:asciiTheme="minorEastAsia" w:hAnsiTheme="minorEastAsia" w:hint="eastAsia"/>
                <w:sz w:val="14"/>
                <w:szCs w:val="14"/>
              </w:rPr>
              <w:t>リース</w:t>
            </w:r>
            <w:r w:rsidRPr="00C8319D">
              <w:rPr>
                <w:rFonts w:asciiTheme="minorEastAsia" w:hAnsiTheme="minorEastAsia" w:hint="eastAsia"/>
                <w:sz w:val="14"/>
                <w:szCs w:val="14"/>
              </w:rPr>
              <w:t>の場合は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導入先</w:t>
            </w:r>
            <w:r w:rsidR="00BD3510">
              <w:rPr>
                <w:rFonts w:asciiTheme="minorEastAsia" w:hAnsiTheme="minorEastAsia" w:hint="eastAsia"/>
                <w:sz w:val="14"/>
                <w:szCs w:val="14"/>
              </w:rPr>
              <w:t>の個人</w:t>
            </w:r>
          </w:p>
          <w:p w14:paraId="5D8F9D65" w14:textId="7FD28827" w:rsidR="00B848A1" w:rsidRPr="00B848A1" w:rsidRDefault="00BD3510" w:rsidP="00BD3510">
            <w:pPr>
              <w:spacing w:line="200" w:lineRule="exact"/>
              <w:ind w:firstLineChars="100" w:firstLine="141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又は</w:t>
            </w:r>
            <w:r w:rsidR="00B848A1" w:rsidRPr="00C8319D">
              <w:rPr>
                <w:rFonts w:asciiTheme="minorEastAsia" w:hAnsiTheme="minorEastAsia" w:hint="eastAsia"/>
                <w:sz w:val="14"/>
                <w:szCs w:val="14"/>
              </w:rPr>
              <w:t>中小企業者等名</w:t>
            </w:r>
          </w:p>
        </w:tc>
        <w:tc>
          <w:tcPr>
            <w:tcW w:w="6663" w:type="dxa"/>
            <w:gridSpan w:val="8"/>
            <w:vAlign w:val="center"/>
          </w:tcPr>
          <w:p w14:paraId="4A919CB1" w14:textId="77777777" w:rsidR="00962202" w:rsidRDefault="00962202" w:rsidP="00487EFF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0FF2FF00" w14:textId="43685440" w:rsidR="00962202" w:rsidRPr="005D2BD3" w:rsidRDefault="00962202" w:rsidP="00487EFF">
            <w:pPr>
              <w:spacing w:line="240" w:lineRule="exact"/>
              <w:ind w:leftChars="400" w:left="964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（電話　　　　　　　　）</w:t>
            </w:r>
          </w:p>
        </w:tc>
      </w:tr>
      <w:tr w:rsidR="00962202" w:rsidRPr="005D2BD3" w14:paraId="2DE7D31C" w14:textId="77777777" w:rsidTr="00487EFF">
        <w:trPr>
          <w:cantSplit/>
          <w:trHeight w:hRule="exact"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E2C25DC" w14:textId="0A84172C" w:rsidR="00962202" w:rsidRDefault="00962202" w:rsidP="00487EFF">
            <w:pPr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着工日又は購入</w:t>
            </w:r>
            <w:r w:rsidR="00C41E01">
              <w:rPr>
                <w:rFonts w:asciiTheme="minorEastAsia" w:hAnsiTheme="minorEastAsia" w:hint="eastAsia"/>
                <w:sz w:val="21"/>
                <w:szCs w:val="21"/>
              </w:rPr>
              <w:t>契約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  <w:p w14:paraId="62F374AC" w14:textId="4A66C992" w:rsidR="00962202" w:rsidRPr="001534C4" w:rsidRDefault="00C41E01" w:rsidP="00487EFF">
            <w:pPr>
              <w:spacing w:line="20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（各事業の</w:t>
            </w:r>
            <w:r w:rsidR="00962202" w:rsidRPr="002117E1">
              <w:rPr>
                <w:rFonts w:asciiTheme="minorEastAsia" w:hAnsiTheme="minorEastAsia" w:hint="eastAsia"/>
                <w:sz w:val="14"/>
                <w:szCs w:val="14"/>
              </w:rPr>
              <w:t>いずれか早い</w:t>
            </w:r>
            <w:r w:rsidR="00A87821" w:rsidRPr="002117E1">
              <w:rPr>
                <w:rFonts w:asciiTheme="minorEastAsia" w:hAnsiTheme="minorEastAsia" w:hint="eastAsia"/>
                <w:sz w:val="14"/>
                <w:szCs w:val="14"/>
              </w:rPr>
              <w:t>日</w:t>
            </w: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6663" w:type="dxa"/>
            <w:gridSpan w:val="8"/>
            <w:vAlign w:val="center"/>
          </w:tcPr>
          <w:p w14:paraId="30CFC5E6" w14:textId="667E1DF8" w:rsidR="00A87821" w:rsidRPr="00EE3463" w:rsidRDefault="00A87821" w:rsidP="00487EFF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　　　　月　　　　日</w:t>
            </w:r>
          </w:p>
        </w:tc>
      </w:tr>
      <w:tr w:rsidR="00962202" w:rsidRPr="005D2BD3" w14:paraId="7B736797" w14:textId="77777777" w:rsidTr="00487EFF">
        <w:trPr>
          <w:cantSplit/>
          <w:trHeight w:hRule="exact"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CA6188" w14:textId="066C0AB8" w:rsidR="00962202" w:rsidRDefault="00962202" w:rsidP="00487EFF">
            <w:pPr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事業完了日</w:t>
            </w:r>
          </w:p>
          <w:p w14:paraId="1902A636" w14:textId="19A1DB5D" w:rsidR="00962202" w:rsidRPr="001534C4" w:rsidRDefault="00C41E01" w:rsidP="00487EFF">
            <w:pPr>
              <w:spacing w:line="20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（各事業のいずれか遅い</w:t>
            </w:r>
            <w:r w:rsidR="00A87821" w:rsidRPr="002117E1">
              <w:rPr>
                <w:rFonts w:asciiTheme="minorEastAsia" w:hAnsiTheme="minorEastAsia" w:hint="eastAsia"/>
                <w:sz w:val="14"/>
                <w:szCs w:val="14"/>
              </w:rPr>
              <w:t>日</w:t>
            </w: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）</w:t>
            </w:r>
          </w:p>
        </w:tc>
        <w:tc>
          <w:tcPr>
            <w:tcW w:w="6663" w:type="dxa"/>
            <w:gridSpan w:val="8"/>
            <w:vAlign w:val="center"/>
          </w:tcPr>
          <w:p w14:paraId="15AF26E2" w14:textId="04013FC9" w:rsidR="00962202" w:rsidRPr="00962202" w:rsidRDefault="00A87821" w:rsidP="00487EFF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　　　　月　　　　日</w:t>
            </w:r>
          </w:p>
        </w:tc>
      </w:tr>
      <w:tr w:rsidR="000B69C5" w:rsidRPr="005D2BD3" w14:paraId="4A41876F" w14:textId="77777777" w:rsidTr="00487EFF">
        <w:trPr>
          <w:cantSplit/>
          <w:trHeight w:hRule="exact" w:val="454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1768EBB" w14:textId="77777777" w:rsidR="000B69C5" w:rsidRDefault="000B69C5" w:rsidP="00487EFF">
            <w:pPr>
              <w:spacing w:line="240" w:lineRule="exact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契約期間</w:t>
            </w:r>
          </w:p>
          <w:p w14:paraId="481135CE" w14:textId="1A24D1C6" w:rsidR="000B69C5" w:rsidRPr="00EE3463" w:rsidRDefault="000B69C5" w:rsidP="00487EFF">
            <w:pPr>
              <w:spacing w:line="200" w:lineRule="exact"/>
              <w:ind w:left="141" w:hangingChars="100" w:hanging="141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="00BD3510">
              <w:rPr>
                <w:rFonts w:asciiTheme="minorEastAsia" w:hAnsiTheme="minorEastAsia" w:hint="eastAsia"/>
                <w:sz w:val="14"/>
                <w:szCs w:val="14"/>
              </w:rPr>
              <w:t>ＰＰＡ</w:t>
            </w: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又は</w:t>
            </w:r>
            <w:r w:rsidR="00BD3510">
              <w:rPr>
                <w:rFonts w:asciiTheme="minorEastAsia" w:hAnsiTheme="minorEastAsia" w:hint="eastAsia"/>
                <w:sz w:val="14"/>
                <w:szCs w:val="14"/>
              </w:rPr>
              <w:t>リース</w:t>
            </w:r>
            <w:r w:rsidRPr="002117E1">
              <w:rPr>
                <w:rFonts w:asciiTheme="minorEastAsia" w:hAnsiTheme="minorEastAsia" w:hint="eastAsia"/>
                <w:sz w:val="14"/>
                <w:szCs w:val="14"/>
              </w:rPr>
              <w:t>の場合のみ</w:t>
            </w:r>
          </w:p>
        </w:tc>
        <w:tc>
          <w:tcPr>
            <w:tcW w:w="1134" w:type="dxa"/>
            <w:vAlign w:val="center"/>
          </w:tcPr>
          <w:p w14:paraId="4B51E189" w14:textId="77777777" w:rsidR="000B69C5" w:rsidRDefault="000B69C5" w:rsidP="00487EFF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開始日</w:t>
            </w:r>
          </w:p>
        </w:tc>
        <w:tc>
          <w:tcPr>
            <w:tcW w:w="2126" w:type="dxa"/>
            <w:gridSpan w:val="3"/>
            <w:vAlign w:val="center"/>
          </w:tcPr>
          <w:p w14:paraId="12007CDD" w14:textId="432F9E8D" w:rsidR="000B69C5" w:rsidRDefault="000B69C5" w:rsidP="00487EFF">
            <w:pPr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11062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月</w:t>
            </w:r>
            <w:r w:rsidR="0011062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1174" w:type="dxa"/>
            <w:gridSpan w:val="2"/>
            <w:vAlign w:val="center"/>
          </w:tcPr>
          <w:p w14:paraId="37ED33E5" w14:textId="21ECBC4C" w:rsidR="000B69C5" w:rsidRDefault="000B69C5" w:rsidP="00487EFF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終了日</w:t>
            </w:r>
          </w:p>
        </w:tc>
        <w:tc>
          <w:tcPr>
            <w:tcW w:w="2229" w:type="dxa"/>
            <w:gridSpan w:val="2"/>
            <w:vAlign w:val="center"/>
          </w:tcPr>
          <w:p w14:paraId="5749EE23" w14:textId="4DF9FA3B" w:rsidR="000B69C5" w:rsidRDefault="000B69C5" w:rsidP="00487EFF">
            <w:pPr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="0011062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月　</w:t>
            </w:r>
            <w:r w:rsidR="0011062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685D2C" w:rsidRPr="005D2BD3" w14:paraId="75C0AA29" w14:textId="77777777" w:rsidTr="00487EFF">
        <w:trPr>
          <w:cantSplit/>
          <w:trHeight w:hRule="exact"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E94C" w14:textId="77777777" w:rsidR="00685D2C" w:rsidRDefault="00685D2C" w:rsidP="00685D2C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7E5009">
              <w:rPr>
                <w:rFonts w:asciiTheme="minorEastAsia" w:hAnsiTheme="minorEastAsia" w:hint="eastAsia"/>
                <w:spacing w:val="15"/>
                <w:sz w:val="21"/>
                <w:szCs w:val="21"/>
                <w:fitText w:val="2849" w:id="-1227182080"/>
              </w:rPr>
              <w:t>再生可能エネルギー設備</w:t>
            </w:r>
            <w:r w:rsidRPr="007E5009">
              <w:rPr>
                <w:rFonts w:asciiTheme="minorEastAsia" w:hAnsiTheme="minorEastAsia" w:hint="eastAsia"/>
                <w:sz w:val="21"/>
                <w:szCs w:val="21"/>
                <w:fitText w:val="2849" w:id="-1227182080"/>
              </w:rPr>
              <w:t>の</w:t>
            </w:r>
          </w:p>
          <w:p w14:paraId="7391B686" w14:textId="0FDEB877" w:rsidR="00685D2C" w:rsidRPr="005D2BD3" w:rsidRDefault="00B7680B" w:rsidP="00685D2C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7E5009">
              <w:rPr>
                <w:rFonts w:asciiTheme="minorEastAsia" w:hAnsiTheme="minorEastAsia" w:hint="eastAsia"/>
                <w:spacing w:val="5"/>
                <w:sz w:val="21"/>
                <w:szCs w:val="21"/>
                <w:fitText w:val="2849" w:id="-1227169535"/>
              </w:rPr>
              <w:t>導入</w:t>
            </w:r>
            <w:r w:rsidR="00685D2C" w:rsidRPr="007E5009">
              <w:rPr>
                <w:rFonts w:asciiTheme="minorEastAsia" w:hAnsiTheme="minorEastAsia" w:hint="eastAsia"/>
                <w:spacing w:val="5"/>
                <w:sz w:val="21"/>
                <w:szCs w:val="21"/>
                <w:fitText w:val="2849" w:id="-1227169535"/>
              </w:rPr>
              <w:t>に要した経費</w:t>
            </w:r>
            <w:r w:rsidR="00811FDE" w:rsidRPr="007E5009">
              <w:rPr>
                <w:rFonts w:asciiTheme="minorEastAsia" w:hAnsiTheme="minorEastAsia" w:hint="eastAsia"/>
                <w:spacing w:val="5"/>
                <w:sz w:val="21"/>
                <w:szCs w:val="21"/>
                <w:fitText w:val="2849" w:id="-1227169535"/>
              </w:rPr>
              <w:t>（税込み</w:t>
            </w:r>
            <w:r w:rsidR="00811FDE" w:rsidRPr="007E5009">
              <w:rPr>
                <w:rFonts w:asciiTheme="minorEastAsia" w:hAnsiTheme="minorEastAsia" w:hint="eastAsia"/>
                <w:sz w:val="21"/>
                <w:szCs w:val="21"/>
                <w:fitText w:val="2849" w:id="-1227169535"/>
              </w:rPr>
              <w:t>）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589E" w14:textId="77777777" w:rsidR="00685D2C" w:rsidRDefault="00685D2C" w:rsidP="00685D2C">
            <w:pPr>
              <w:spacing w:line="300" w:lineRule="exact"/>
              <w:ind w:left="844" w:right="211" w:hangingChars="400" w:hanging="844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円</w:t>
            </w:r>
          </w:p>
          <w:p w14:paraId="381416EF" w14:textId="01C19924" w:rsidR="00685D2C" w:rsidRPr="005D2BD3" w:rsidRDefault="00685D2C" w:rsidP="00685D2C">
            <w:pPr>
              <w:spacing w:line="280" w:lineRule="exact"/>
              <w:rPr>
                <w:rFonts w:asciiTheme="minorEastAsia" w:hAnsiTheme="minorEastAsia"/>
                <w:sz w:val="21"/>
                <w:szCs w:val="21"/>
              </w:rPr>
            </w:pP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うち、蓄電設備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工事費込み・税抜き　　　　　　　　　　</w:t>
            </w:r>
            <w:r w:rsidRPr="001534C4">
              <w:rPr>
                <w:rFonts w:asciiTheme="minorEastAsia" w:hAnsiTheme="minorEastAsia" w:hint="eastAsia"/>
                <w:sz w:val="21"/>
                <w:szCs w:val="21"/>
              </w:rPr>
              <w:t>円）</w:t>
            </w:r>
          </w:p>
        </w:tc>
      </w:tr>
      <w:tr w:rsidR="002405E8" w:rsidRPr="005D2BD3" w14:paraId="4A357D15" w14:textId="77777777" w:rsidTr="00BD3510">
        <w:trPr>
          <w:cantSplit/>
          <w:trHeight w:hRule="exact"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57F" w14:textId="77777777" w:rsidR="002405E8" w:rsidRPr="00C1139A" w:rsidRDefault="002405E8" w:rsidP="00487EFF">
            <w:pPr>
              <w:spacing w:line="240" w:lineRule="exact"/>
              <w:ind w:left="1276" w:hangingChars="400" w:hanging="1276"/>
              <w:rPr>
                <w:rFonts w:asciiTheme="minorEastAsia" w:hAnsiTheme="minorEastAsia"/>
                <w:spacing w:val="3"/>
                <w:sz w:val="21"/>
                <w:szCs w:val="21"/>
              </w:rPr>
            </w:pPr>
            <w:r w:rsidRPr="00487EFF">
              <w:rPr>
                <w:rFonts w:asciiTheme="minorEastAsia" w:hAnsiTheme="minorEastAsia" w:hint="eastAsia"/>
                <w:spacing w:val="54"/>
                <w:sz w:val="21"/>
                <w:szCs w:val="21"/>
                <w:fitText w:val="2752" w:id="-1233348608"/>
              </w:rPr>
              <w:t>余剰電力売電の有</w:t>
            </w:r>
            <w:r w:rsidRPr="00487EFF">
              <w:rPr>
                <w:rFonts w:asciiTheme="minorEastAsia" w:hAnsiTheme="minorEastAsia" w:hint="eastAsia"/>
                <w:sz w:val="21"/>
                <w:szCs w:val="21"/>
                <w:fitText w:val="2752" w:id="-1233348608"/>
              </w:rPr>
              <w:t>無</w:t>
            </w:r>
          </w:p>
          <w:p w14:paraId="7B24560B" w14:textId="6394C657" w:rsidR="00C1139A" w:rsidRPr="00A87821" w:rsidRDefault="00C1139A" w:rsidP="00487EFF">
            <w:pPr>
              <w:spacing w:line="240" w:lineRule="exact"/>
              <w:ind w:left="964" w:hangingChars="400" w:hanging="964"/>
              <w:rPr>
                <w:rFonts w:asciiTheme="minorEastAsia" w:hAnsiTheme="minorEastAsia"/>
                <w:sz w:val="21"/>
                <w:szCs w:val="21"/>
              </w:rPr>
            </w:pPr>
            <w:r w:rsidRPr="007E5009">
              <w:rPr>
                <w:rFonts w:asciiTheme="minorEastAsia" w:hAnsiTheme="minorEastAsia" w:hint="eastAsia"/>
                <w:spacing w:val="15"/>
                <w:sz w:val="21"/>
                <w:szCs w:val="21"/>
                <w:fitText w:val="2849" w:id="-1233348607"/>
              </w:rPr>
              <w:t>（該当するものに「○」</w:t>
            </w:r>
            <w:r w:rsidRPr="007E5009">
              <w:rPr>
                <w:rFonts w:asciiTheme="minorEastAsia" w:hAnsiTheme="minorEastAsia" w:hint="eastAsia"/>
                <w:sz w:val="21"/>
                <w:szCs w:val="21"/>
                <w:fitText w:val="2849" w:id="-1233348607"/>
              </w:rPr>
              <w:t>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0EB" w14:textId="235FB5D1" w:rsidR="002405E8" w:rsidRPr="005D2BD3" w:rsidRDefault="002405E8" w:rsidP="00487EFF">
            <w:pPr>
              <w:spacing w:line="240" w:lineRule="exact"/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有　　　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6D0" w14:textId="77777777" w:rsidR="00C1139A" w:rsidRDefault="002405E8" w:rsidP="00487EFF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売電先</w:t>
            </w:r>
          </w:p>
          <w:p w14:paraId="3F2A6F87" w14:textId="3E9CACB3" w:rsidR="002405E8" w:rsidRPr="005D2BD3" w:rsidRDefault="002405E8" w:rsidP="00487EFF">
            <w:pPr>
              <w:spacing w:line="240" w:lineRule="exac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（有の場合）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BD7" w14:textId="28D51396" w:rsidR="002405E8" w:rsidRPr="005D2BD3" w:rsidRDefault="002405E8" w:rsidP="00487EFF">
            <w:pPr>
              <w:spacing w:line="240" w:lineRule="exact"/>
              <w:ind w:left="844" w:hangingChars="400" w:hanging="844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87821" w:rsidRPr="005D2BD3" w14:paraId="6CE276F4" w14:textId="77777777" w:rsidTr="00487EFF">
        <w:trPr>
          <w:cantSplit/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CD0D7" w14:textId="77777777" w:rsidR="00A87821" w:rsidRPr="005D2BD3" w:rsidRDefault="00A87821" w:rsidP="00DE1598">
            <w:pPr>
              <w:spacing w:line="0" w:lineRule="atLeast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補助金振込先</w:t>
            </w:r>
          </w:p>
          <w:p w14:paraId="495F5CC5" w14:textId="77777777" w:rsidR="00C1139A" w:rsidRDefault="00A87821" w:rsidP="002117E1">
            <w:pPr>
              <w:spacing w:line="0" w:lineRule="atLeast"/>
              <w:ind w:left="644" w:hangingChars="400" w:hanging="644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117E1">
              <w:rPr>
                <w:rFonts w:asciiTheme="minorEastAsia" w:hAnsiTheme="minorEastAsia" w:hint="eastAsia"/>
                <w:sz w:val="16"/>
                <w:szCs w:val="16"/>
              </w:rPr>
              <w:t>※補助金交付申請書に記載した振込</w:t>
            </w:r>
          </w:p>
          <w:p w14:paraId="64CF5ACA" w14:textId="6C4ED077" w:rsidR="00A87821" w:rsidRPr="005D2BD3" w:rsidRDefault="00C1139A" w:rsidP="00C1139A">
            <w:pPr>
              <w:spacing w:line="0" w:lineRule="atLeast"/>
              <w:ind w:left="644" w:hangingChars="400" w:hanging="64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87821" w:rsidRPr="002117E1">
              <w:rPr>
                <w:rFonts w:asciiTheme="minorEastAsia" w:hAnsiTheme="minorEastAsia" w:hint="eastAsia"/>
                <w:sz w:val="16"/>
                <w:szCs w:val="16"/>
              </w:rPr>
              <w:t>先に変更がない場合は、記入不要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EE86" w14:textId="77777777" w:rsidR="00A87821" w:rsidRPr="005D2BD3" w:rsidRDefault="00A87821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金融機関名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6D0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2E0" w14:textId="77777777" w:rsidR="00A87821" w:rsidRPr="005D2BD3" w:rsidRDefault="00A87821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支店名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FFF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87821" w:rsidRPr="005D2BD3" w14:paraId="645B1154" w14:textId="77777777" w:rsidTr="00487EFF">
        <w:trPr>
          <w:cantSplit/>
          <w:trHeight w:val="3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A6F71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52F" w14:textId="233C2974" w:rsidR="00A87821" w:rsidRPr="005D2BD3" w:rsidRDefault="00A87821" w:rsidP="007E5009">
            <w:pPr>
              <w:spacing w:line="180" w:lineRule="auto"/>
              <w:ind w:left="1548" w:hangingChars="400" w:hanging="154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E5009">
              <w:rPr>
                <w:rFonts w:asciiTheme="minorEastAsia" w:hAnsiTheme="minorEastAsia" w:hint="eastAsia"/>
                <w:spacing w:val="88"/>
                <w:sz w:val="21"/>
                <w:szCs w:val="21"/>
                <w:fitText w:val="1372" w:id="-1210324223"/>
              </w:rPr>
              <w:t>フリガ</w:t>
            </w:r>
            <w:r w:rsidRPr="007E5009">
              <w:rPr>
                <w:rFonts w:asciiTheme="minorEastAsia" w:hAnsiTheme="minorEastAsia" w:hint="eastAsia"/>
                <w:spacing w:val="2"/>
                <w:sz w:val="21"/>
                <w:szCs w:val="21"/>
                <w:fitText w:val="1372" w:id="-1210324223"/>
              </w:rPr>
              <w:t>ナ</w:t>
            </w: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3B76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87821" w:rsidRPr="005D2BD3" w14:paraId="4C4214D0" w14:textId="77777777" w:rsidTr="00487EFF">
        <w:trPr>
          <w:cantSplit/>
          <w:trHeight w:val="3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C033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197" w14:textId="77777777" w:rsidR="00A87821" w:rsidRPr="005D2BD3" w:rsidRDefault="00A87821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口座名義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B9F7B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87821" w:rsidRPr="005D2BD3" w14:paraId="72B45E76" w14:textId="77777777" w:rsidTr="00487EFF">
        <w:trPr>
          <w:cantSplit/>
          <w:trHeight w:val="3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55564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166" w14:textId="77777777" w:rsidR="00A87821" w:rsidRPr="005D2BD3" w:rsidRDefault="00A87821" w:rsidP="0020583C">
            <w:pPr>
              <w:spacing w:line="180" w:lineRule="auto"/>
              <w:ind w:left="844" w:hangingChars="400" w:hanging="844"/>
              <w:jc w:val="distribute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口座番号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840" w14:textId="77777777" w:rsidR="00A87821" w:rsidRPr="005D2BD3" w:rsidRDefault="00A87821" w:rsidP="0020583C">
            <w:pPr>
              <w:spacing w:line="180" w:lineRule="auto"/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30D" w14:textId="77777777" w:rsidR="00A87821" w:rsidRPr="005D2BD3" w:rsidRDefault="00A87821" w:rsidP="0020583C">
            <w:pPr>
              <w:spacing w:line="180" w:lineRule="auto"/>
              <w:ind w:left="988" w:hangingChars="400" w:hanging="988"/>
              <w:rPr>
                <w:rFonts w:asciiTheme="minorEastAsia" w:hAnsiTheme="minorEastAsia"/>
                <w:sz w:val="21"/>
                <w:szCs w:val="21"/>
              </w:rPr>
            </w:pPr>
            <w:r w:rsidRPr="00C1139A">
              <w:rPr>
                <w:rFonts w:asciiTheme="minorEastAsia" w:hAnsiTheme="minorEastAsia" w:hint="eastAsia"/>
                <w:spacing w:val="18"/>
                <w:sz w:val="21"/>
                <w:szCs w:val="21"/>
                <w:fitText w:val="950" w:id="-1233349120"/>
              </w:rPr>
              <w:t>預金種</w:t>
            </w:r>
            <w:r w:rsidRPr="00C1139A">
              <w:rPr>
                <w:rFonts w:asciiTheme="minorEastAsia" w:hAnsiTheme="minorEastAsia" w:hint="eastAsia"/>
                <w:spacing w:val="1"/>
                <w:sz w:val="21"/>
                <w:szCs w:val="21"/>
                <w:fitText w:val="950" w:id="-1233349120"/>
              </w:rPr>
              <w:t>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47D3" w14:textId="77777777" w:rsidR="00A87821" w:rsidRPr="005D2BD3" w:rsidRDefault="00A87821" w:rsidP="0020583C">
            <w:pPr>
              <w:spacing w:line="1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普通・当座</w:t>
            </w:r>
          </w:p>
        </w:tc>
      </w:tr>
    </w:tbl>
    <w:p w14:paraId="5F387997" w14:textId="1149300A" w:rsidR="00E50030" w:rsidRPr="005D2BD3" w:rsidRDefault="00E50030" w:rsidP="00C1139A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5D2BD3">
        <w:rPr>
          <w:rFonts w:asciiTheme="minorEastAsia" w:hAnsiTheme="minorEastAsia" w:hint="eastAsia"/>
          <w:sz w:val="21"/>
          <w:szCs w:val="21"/>
        </w:rPr>
        <w:lastRenderedPageBreak/>
        <w:t>（裏）</w:t>
      </w:r>
    </w:p>
    <w:tbl>
      <w:tblPr>
        <w:tblStyle w:val="ad"/>
        <w:tblW w:w="9640" w:type="dxa"/>
        <w:tblInd w:w="-5" w:type="dxa"/>
        <w:tblLook w:val="04A0" w:firstRow="1" w:lastRow="0" w:firstColumn="1" w:lastColumn="0" w:noHBand="0" w:noVBand="1"/>
      </w:tblPr>
      <w:tblGrid>
        <w:gridCol w:w="2651"/>
        <w:gridCol w:w="6989"/>
      </w:tblGrid>
      <w:tr w:rsidR="005D2BD3" w:rsidRPr="005D2BD3" w14:paraId="23D9AF61" w14:textId="77777777" w:rsidTr="0035310B">
        <w:tc>
          <w:tcPr>
            <w:tcW w:w="2651" w:type="dxa"/>
          </w:tcPr>
          <w:p w14:paraId="149D85CD" w14:textId="62915D74" w:rsidR="00E50030" w:rsidRPr="005D2BD3" w:rsidRDefault="00DA4DF6" w:rsidP="0020583C">
            <w:pPr>
              <w:ind w:left="844" w:hangingChars="400" w:hanging="844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再生可能エネルギー設備</w:t>
            </w:r>
            <w:r w:rsidR="001D78FD" w:rsidRPr="005D2BD3">
              <w:rPr>
                <w:rFonts w:asciiTheme="minorEastAsia" w:hAnsiTheme="minorEastAsia" w:hint="eastAsia"/>
                <w:sz w:val="21"/>
                <w:szCs w:val="21"/>
              </w:rPr>
              <w:t>の種類</w:t>
            </w:r>
          </w:p>
        </w:tc>
        <w:tc>
          <w:tcPr>
            <w:tcW w:w="6989" w:type="dxa"/>
            <w:vAlign w:val="center"/>
          </w:tcPr>
          <w:p w14:paraId="7A22CB2E" w14:textId="77777777" w:rsidR="00E50030" w:rsidRPr="005D2BD3" w:rsidRDefault="00E50030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</w:tc>
      </w:tr>
      <w:tr w:rsidR="005D2BD3" w:rsidRPr="005D2BD3" w14:paraId="504C2DC7" w14:textId="77777777" w:rsidTr="001D78FD">
        <w:tc>
          <w:tcPr>
            <w:tcW w:w="2651" w:type="dxa"/>
          </w:tcPr>
          <w:p w14:paraId="7129E5E4" w14:textId="77777777" w:rsidR="00E50030" w:rsidRPr="005D2BD3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5D2BD3">
              <w:rPr>
                <w:rFonts w:asciiTheme="minorEastAsia" w:hAnsiTheme="minorEastAsia" w:hint="eastAsia"/>
                <w:sz w:val="21"/>
                <w:szCs w:val="21"/>
              </w:rPr>
              <w:t>全設備共通</w:t>
            </w:r>
          </w:p>
        </w:tc>
        <w:tc>
          <w:tcPr>
            <w:tcW w:w="6989" w:type="dxa"/>
          </w:tcPr>
          <w:p w14:paraId="48B29A2B" w14:textId="5DCFB582" w:rsidR="00506EEF" w:rsidRPr="008C68F0" w:rsidRDefault="00F22DC5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１　</w:t>
            </w:r>
            <w:r w:rsidR="0063405C" w:rsidRPr="008C68F0">
              <w:rPr>
                <w:rFonts w:asciiTheme="minorEastAsia" w:hAnsiTheme="minorEastAsia" w:hint="eastAsia"/>
                <w:sz w:val="21"/>
                <w:szCs w:val="21"/>
              </w:rPr>
              <w:t>様式第２号の１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「</w:t>
            </w:r>
            <w:r w:rsidR="00506EEF" w:rsidRPr="008C68F0">
              <w:rPr>
                <w:rFonts w:asciiTheme="minorEastAsia" w:hAnsiTheme="minorEastAsia" w:hint="eastAsia"/>
                <w:sz w:val="21"/>
                <w:szCs w:val="21"/>
              </w:rPr>
              <w:t>収支決算書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」</w:t>
            </w:r>
          </w:p>
          <w:p w14:paraId="0565F563" w14:textId="10804792" w:rsidR="00852E20" w:rsidRPr="008C68F0" w:rsidRDefault="00F22DC5" w:rsidP="00387172">
            <w:pPr>
              <w:ind w:left="211" w:hangingChars="100" w:hanging="21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２　</w:t>
            </w:r>
            <w:r w:rsidR="00A87821" w:rsidRPr="008C68F0">
              <w:rPr>
                <w:rFonts w:asciiTheme="minorEastAsia" w:hAnsiTheme="minorEastAsia" w:hint="eastAsia"/>
                <w:sz w:val="21"/>
                <w:szCs w:val="21"/>
              </w:rPr>
              <w:t>再生可能</w:t>
            </w:r>
            <w:r w:rsidR="00E50030" w:rsidRPr="008C68F0">
              <w:rPr>
                <w:rFonts w:asciiTheme="minorEastAsia" w:hAnsiTheme="minorEastAsia" w:hint="eastAsia"/>
                <w:sz w:val="21"/>
                <w:szCs w:val="21"/>
              </w:rPr>
              <w:t>エネルギー設備の設置の状況が確認できるカラー写真</w:t>
            </w:r>
          </w:p>
          <w:p w14:paraId="6F654ADF" w14:textId="1737FE7B" w:rsidR="00E50030" w:rsidRPr="008C68F0" w:rsidRDefault="00F22DC5" w:rsidP="00F22DC5">
            <w:pPr>
              <w:ind w:leftChars="286" w:left="689"/>
              <w:rPr>
                <w:rFonts w:asciiTheme="minorEastAsia" w:hAnsiTheme="minorEastAsia"/>
                <w:sz w:val="18"/>
                <w:szCs w:val="18"/>
              </w:rPr>
            </w:pPr>
            <w:r w:rsidRPr="008C68F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387172" w:rsidRPr="008C68F0">
              <w:rPr>
                <w:rFonts w:asciiTheme="minorEastAsia" w:hAnsiTheme="minorEastAsia" w:hint="eastAsia"/>
                <w:sz w:val="18"/>
                <w:szCs w:val="18"/>
              </w:rPr>
              <w:t>設置後の各設備、品番及び設備の仕様等が記載された部分、建物の外観が分かるものを撮影し添付すること。</w:t>
            </w:r>
            <w:r w:rsidRPr="008C68F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E5E1DD5" w14:textId="134274A5" w:rsidR="00852E20" w:rsidRPr="008C68F0" w:rsidRDefault="00F22DC5" w:rsidP="00BE621F">
            <w:pPr>
              <w:ind w:left="211" w:hangingChars="100" w:hanging="21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３</w:t>
            </w:r>
            <w:r w:rsidR="00C75429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DE1AE3" w:rsidRPr="008C68F0">
              <w:rPr>
                <w:rFonts w:asciiTheme="minorEastAsia" w:hAnsiTheme="minorEastAsia" w:hint="eastAsia"/>
                <w:sz w:val="21"/>
                <w:szCs w:val="21"/>
              </w:rPr>
              <w:t>＜</w:t>
            </w:r>
            <w:r w:rsidR="00852E20" w:rsidRPr="008C68F0">
              <w:rPr>
                <w:rFonts w:asciiTheme="minorEastAsia" w:hAnsiTheme="minorEastAsia" w:hint="eastAsia"/>
                <w:sz w:val="21"/>
                <w:szCs w:val="21"/>
              </w:rPr>
              <w:t>申請者が個人の場合</w:t>
            </w:r>
            <w:r w:rsidR="00DE1AE3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＞　　　</w:t>
            </w:r>
            <w:r w:rsidR="007969EC" w:rsidRPr="008C68F0">
              <w:rPr>
                <w:rFonts w:asciiTheme="minorEastAsia" w:hAnsiTheme="minorEastAsia" w:hint="eastAsia"/>
                <w:sz w:val="21"/>
                <w:szCs w:val="21"/>
              </w:rPr>
              <w:t>≪原本≫</w:t>
            </w:r>
            <w:r w:rsidR="00C75429" w:rsidRPr="008C68F0">
              <w:rPr>
                <w:rFonts w:asciiTheme="minorEastAsia" w:hAnsiTheme="minorEastAsia" w:hint="eastAsia"/>
                <w:sz w:val="21"/>
                <w:szCs w:val="21"/>
              </w:rPr>
              <w:t>住民票の写し</w:t>
            </w:r>
          </w:p>
          <w:p w14:paraId="0DF782EA" w14:textId="606DBC31" w:rsidR="004E712E" w:rsidRPr="008C68F0" w:rsidRDefault="00DE1AE3" w:rsidP="004E712E">
            <w:pPr>
              <w:ind w:leftChars="100" w:left="241" w:firstLineChars="100" w:firstLine="21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＜</w:t>
            </w:r>
            <w:r w:rsidR="00852E20" w:rsidRPr="008C68F0">
              <w:rPr>
                <w:rFonts w:asciiTheme="minorEastAsia" w:hAnsiTheme="minorEastAsia" w:hint="eastAsia"/>
                <w:sz w:val="21"/>
                <w:szCs w:val="21"/>
              </w:rPr>
              <w:t>申請者が中小企業等</w:t>
            </w:r>
            <w:r w:rsidR="00181E15" w:rsidRPr="008C68F0">
              <w:rPr>
                <w:rFonts w:asciiTheme="minorEastAsia" w:hAnsiTheme="minorEastAsia" w:hint="eastAsia"/>
                <w:sz w:val="21"/>
                <w:szCs w:val="21"/>
              </w:rPr>
              <w:t>（ＰＰＡ事業者又はリース事業者を含む）</w:t>
            </w:r>
            <w:r w:rsidR="00852E20" w:rsidRPr="008C68F0">
              <w:rPr>
                <w:rFonts w:asciiTheme="minorEastAsia" w:hAnsiTheme="minorEastAsia" w:hint="eastAsia"/>
                <w:sz w:val="21"/>
                <w:szCs w:val="21"/>
              </w:rPr>
              <w:t>の場合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＞</w:t>
            </w:r>
            <w:r w:rsidR="004E712E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969EC" w:rsidRPr="008C68F0">
              <w:rPr>
                <w:rFonts w:asciiTheme="minorEastAsia" w:hAnsiTheme="minorEastAsia" w:hint="eastAsia"/>
                <w:sz w:val="21"/>
                <w:szCs w:val="21"/>
              </w:rPr>
              <w:t>≪原本≫</w:t>
            </w:r>
            <w:r w:rsidR="004E712E" w:rsidRPr="008C68F0">
              <w:rPr>
                <w:rFonts w:asciiTheme="minorEastAsia" w:hAnsiTheme="minorEastAsia" w:hint="eastAsia"/>
                <w:sz w:val="21"/>
                <w:szCs w:val="21"/>
              </w:rPr>
              <w:t>設置場所の</w:t>
            </w:r>
            <w:r w:rsidR="00BE621F" w:rsidRPr="008C68F0">
              <w:rPr>
                <w:rFonts w:asciiTheme="minorEastAsia" w:hAnsiTheme="minorEastAsia" w:hint="eastAsia"/>
                <w:sz w:val="21"/>
                <w:szCs w:val="21"/>
              </w:rPr>
              <w:t>不動産登記事項証明書</w:t>
            </w:r>
          </w:p>
          <w:p w14:paraId="2530B3FC" w14:textId="1C7EA20D" w:rsidR="0060126E" w:rsidRPr="008C68F0" w:rsidRDefault="0060126E" w:rsidP="005A797F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４　設備の購入・設置に要した費用の領収書等の写し</w:t>
            </w:r>
          </w:p>
          <w:p w14:paraId="7C0F8408" w14:textId="12C831F1" w:rsidR="005A797F" w:rsidRPr="008C68F0" w:rsidRDefault="00F22DC5" w:rsidP="005A797F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５</w:t>
            </w:r>
            <w:r w:rsidR="005A797F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260E97" w:rsidRPr="008C68F0">
              <w:rPr>
                <w:rFonts w:asciiTheme="minorEastAsia" w:hAnsiTheme="minorEastAsia" w:hint="eastAsia"/>
                <w:sz w:val="21"/>
                <w:szCs w:val="21"/>
              </w:rPr>
              <w:t>≪原本≫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補助様式</w:t>
            </w:r>
            <w:r w:rsidR="00C166B0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請求①</w:t>
            </w:r>
            <w:r w:rsidR="00615592" w:rsidRPr="008C68F0">
              <w:rPr>
                <w:rFonts w:asciiTheme="minorEastAsia" w:hAnsiTheme="minorEastAsia" w:hint="eastAsia"/>
                <w:sz w:val="21"/>
                <w:szCs w:val="21"/>
              </w:rPr>
              <w:t>「領収書の金額内訳確認書」</w:t>
            </w:r>
          </w:p>
          <w:p w14:paraId="76667E53" w14:textId="2FBDD4CE" w:rsidR="00A90698" w:rsidRPr="008C68F0" w:rsidRDefault="00A90698" w:rsidP="005A797F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＜</w:t>
            </w:r>
            <w:r w:rsidR="00DE1AE3" w:rsidRPr="008C68F0">
              <w:rPr>
                <w:rFonts w:asciiTheme="minorEastAsia" w:hAnsiTheme="minorEastAsia" w:hint="eastAsia"/>
                <w:sz w:val="21"/>
                <w:szCs w:val="21"/>
              </w:rPr>
              <w:t>申請者が</w:t>
            </w:r>
            <w:r w:rsidR="007B2077" w:rsidRPr="008C68F0">
              <w:rPr>
                <w:rFonts w:asciiTheme="minorEastAsia" w:hAnsiTheme="minorEastAsia" w:hint="eastAsia"/>
                <w:sz w:val="21"/>
                <w:szCs w:val="21"/>
              </w:rPr>
              <w:t>ＰＰＡ事業者又はリース事業者の場合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＞</w:t>
            </w:r>
          </w:p>
          <w:p w14:paraId="30FA32EB" w14:textId="2D00ABEC" w:rsidR="007B2077" w:rsidRPr="008C68F0" w:rsidRDefault="007B2077" w:rsidP="005A797F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="00DE2AF2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補助様式　請求①「領収書の金額内訳確認書」</w:t>
            </w:r>
          </w:p>
          <w:p w14:paraId="20ACFE84" w14:textId="0DD054B4" w:rsidR="00DE2AF2" w:rsidRPr="008C68F0" w:rsidRDefault="00DE2AF2" w:rsidP="005A797F">
            <w:pPr>
              <w:ind w:left="241" w:hanging="241"/>
              <w:rPr>
                <w:rFonts w:asciiTheme="minorEastAsia" w:hAnsiTheme="minorEastAsia"/>
                <w:sz w:val="18"/>
                <w:szCs w:val="18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</w:t>
            </w:r>
            <w:r w:rsidRPr="008C68F0">
              <w:rPr>
                <w:rFonts w:asciiTheme="minorEastAsia" w:hAnsiTheme="minorEastAsia" w:hint="eastAsia"/>
                <w:sz w:val="18"/>
                <w:szCs w:val="18"/>
              </w:rPr>
              <w:t>※下段に署名・押印が不要な様式</w:t>
            </w:r>
          </w:p>
          <w:p w14:paraId="24CA4716" w14:textId="1975E2E3" w:rsidR="007B2077" w:rsidRPr="008C68F0" w:rsidRDefault="00F22DC5" w:rsidP="00615592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６</w:t>
            </w:r>
            <w:r w:rsidR="004035EE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B2077" w:rsidRPr="008C68F0">
              <w:rPr>
                <w:rFonts w:asciiTheme="minorEastAsia" w:hAnsiTheme="minorEastAsia" w:hint="eastAsia"/>
                <w:sz w:val="21"/>
                <w:szCs w:val="21"/>
              </w:rPr>
              <w:t>＜</w:t>
            </w:r>
            <w:r w:rsidR="00DE1AE3" w:rsidRPr="008C68F0">
              <w:rPr>
                <w:rFonts w:asciiTheme="minorEastAsia" w:hAnsiTheme="minorEastAsia" w:hint="eastAsia"/>
                <w:sz w:val="21"/>
                <w:szCs w:val="21"/>
              </w:rPr>
              <w:t>申請者が</w:t>
            </w:r>
            <w:r w:rsidR="00615592" w:rsidRPr="008C68F0">
              <w:rPr>
                <w:rFonts w:asciiTheme="minorEastAsia" w:hAnsiTheme="minorEastAsia" w:hint="eastAsia"/>
                <w:sz w:val="21"/>
                <w:szCs w:val="21"/>
              </w:rPr>
              <w:t>ＰＰＡ事業者又はリース事業者の場合</w:t>
            </w:r>
            <w:r w:rsidR="007B2077" w:rsidRPr="008C68F0">
              <w:rPr>
                <w:rFonts w:asciiTheme="minorEastAsia" w:hAnsiTheme="minorEastAsia" w:hint="eastAsia"/>
                <w:sz w:val="21"/>
                <w:szCs w:val="21"/>
              </w:rPr>
              <w:t>＞</w:t>
            </w:r>
          </w:p>
          <w:p w14:paraId="6913F132" w14:textId="6C389530" w:rsidR="00DE2AF2" w:rsidRPr="008C68F0" w:rsidRDefault="007B2077" w:rsidP="00615592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="00DE2AF2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ＰＰＡ事業者…</w:t>
            </w:r>
            <w:r w:rsidR="00BE1C4C" w:rsidRPr="008C68F0">
              <w:rPr>
                <w:rFonts w:asciiTheme="minorEastAsia" w:hAnsiTheme="minorEastAsia" w:hint="eastAsia"/>
                <w:sz w:val="21"/>
                <w:szCs w:val="21"/>
              </w:rPr>
              <w:t>電力供給契約の写し</w:t>
            </w:r>
          </w:p>
          <w:p w14:paraId="015CBBEC" w14:textId="5800061F" w:rsidR="00615592" w:rsidRPr="008C68F0" w:rsidRDefault="00DE2AF2" w:rsidP="00DE2AF2">
            <w:pPr>
              <w:ind w:leftChars="100" w:left="241" w:firstLineChars="200" w:firstLine="422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リース事業者…</w:t>
            </w:r>
            <w:r w:rsidR="00615592" w:rsidRPr="008C68F0">
              <w:rPr>
                <w:rFonts w:asciiTheme="minorEastAsia" w:hAnsiTheme="minorEastAsia" w:hint="eastAsia"/>
                <w:sz w:val="21"/>
                <w:szCs w:val="21"/>
              </w:rPr>
              <w:t>賃貸借契約書の写し</w:t>
            </w:r>
          </w:p>
          <w:p w14:paraId="13F7C468" w14:textId="025A791F" w:rsidR="009B439C" w:rsidRPr="008C68F0" w:rsidRDefault="009B439C" w:rsidP="009B439C">
            <w:pPr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７</w:t>
            </w:r>
            <w:r w:rsidR="00A6494A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＜申請者がＰＰＡ事業者又はリース事業者の場合＞</w:t>
            </w:r>
          </w:p>
          <w:p w14:paraId="2D2D587B" w14:textId="2F502320" w:rsidR="00A6494A" w:rsidRPr="008C68F0" w:rsidRDefault="00A6494A" w:rsidP="009B439C">
            <w:pPr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　工事を外部委託した場合は</w:t>
            </w:r>
            <w:r w:rsidR="00CF4DD9" w:rsidRPr="008C68F0">
              <w:rPr>
                <w:rFonts w:asciiTheme="minorEastAsia" w:hAnsiTheme="minorEastAsia" w:hint="eastAsia"/>
                <w:sz w:val="21"/>
                <w:szCs w:val="21"/>
              </w:rPr>
              <w:t>契約が確認できる書類</w:t>
            </w:r>
          </w:p>
          <w:p w14:paraId="7E084C48" w14:textId="63E555D4" w:rsidR="009B439C" w:rsidRPr="008C68F0" w:rsidRDefault="009B439C" w:rsidP="009B439C">
            <w:pPr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８</w:t>
            </w:r>
            <w:r w:rsidR="00A6494A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＜申請者がＰＰＡ事業者又はリース事業者の場合＞</w:t>
            </w:r>
          </w:p>
          <w:p w14:paraId="30BDF486" w14:textId="137E80B4" w:rsidR="00A6494A" w:rsidRPr="008C68F0" w:rsidRDefault="00A6494A" w:rsidP="009B439C">
            <w:pPr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="00CF4DD9" w:rsidRPr="008C68F0">
              <w:rPr>
                <w:rFonts w:asciiTheme="minorEastAsia" w:hAnsiTheme="minorEastAsia" w:hint="eastAsia"/>
                <w:sz w:val="21"/>
                <w:szCs w:val="21"/>
              </w:rPr>
              <w:t>ＰＰＡまたはリース契約書の写し</w:t>
            </w:r>
          </w:p>
          <w:p w14:paraId="11FBEAA9" w14:textId="3846AA3F" w:rsidR="00615592" w:rsidRPr="008C68F0" w:rsidRDefault="009B439C" w:rsidP="00F22DC5">
            <w:pPr>
              <w:ind w:left="422" w:hangingChars="200" w:hanging="422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９</w:t>
            </w:r>
            <w:r w:rsidR="00E50030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615592" w:rsidRPr="008C68F0">
              <w:rPr>
                <w:rFonts w:asciiTheme="minorEastAsia" w:hAnsiTheme="minorEastAsia" w:hint="eastAsia"/>
                <w:sz w:val="21"/>
                <w:szCs w:val="21"/>
              </w:rPr>
              <w:t>申請書に記載した口座を変更する場合は、</w:t>
            </w:r>
            <w:r w:rsidR="00E50030" w:rsidRPr="008C68F0">
              <w:rPr>
                <w:rFonts w:asciiTheme="minorEastAsia" w:hAnsiTheme="minorEastAsia" w:hint="eastAsia"/>
                <w:sz w:val="21"/>
                <w:szCs w:val="21"/>
              </w:rPr>
              <w:t>預金通帳の写し等口座が確認できるもの</w:t>
            </w:r>
            <w:r w:rsidR="00615592" w:rsidRPr="008C68F0">
              <w:rPr>
                <w:rFonts w:asciiTheme="minorEastAsia" w:hAnsiTheme="minorEastAsia" w:hint="eastAsia"/>
                <w:sz w:val="21"/>
                <w:szCs w:val="21"/>
              </w:rPr>
              <w:t>（変更ない場合は不要）。</w:t>
            </w:r>
          </w:p>
          <w:p w14:paraId="261A0C07" w14:textId="77786790" w:rsidR="00A90698" w:rsidRPr="008C68F0" w:rsidRDefault="009B439C" w:rsidP="007B2077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10</w:t>
            </w:r>
            <w:r w:rsidR="00E50030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その他市長が必要と認める書類</w:t>
            </w:r>
          </w:p>
        </w:tc>
      </w:tr>
      <w:tr w:rsidR="005D2BD3" w:rsidRPr="005D2BD3" w14:paraId="6BC4943B" w14:textId="77777777" w:rsidTr="001D78FD">
        <w:tc>
          <w:tcPr>
            <w:tcW w:w="2651" w:type="dxa"/>
          </w:tcPr>
          <w:p w14:paraId="1584FED7" w14:textId="28DBEDFD" w:rsidR="00E50030" w:rsidRPr="005D2BD3" w:rsidRDefault="00EE2DD8" w:rsidP="00EE2DD8">
            <w:pPr>
              <w:ind w:left="1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自家消費型</w:t>
            </w:r>
            <w:r w:rsidR="00E50030" w:rsidRPr="005D2BD3">
              <w:rPr>
                <w:rFonts w:asciiTheme="minorEastAsia" w:hAnsiTheme="minorEastAsia" w:hint="eastAsia"/>
                <w:sz w:val="21"/>
                <w:szCs w:val="21"/>
              </w:rPr>
              <w:t>太陽光発電設備</w:t>
            </w:r>
          </w:p>
        </w:tc>
        <w:tc>
          <w:tcPr>
            <w:tcW w:w="6989" w:type="dxa"/>
          </w:tcPr>
          <w:p w14:paraId="1C839969" w14:textId="7457DE45" w:rsidR="00E50030" w:rsidRPr="008C68F0" w:rsidRDefault="00F22DC5" w:rsidP="00A87821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１</w:t>
            </w:r>
            <w:r w:rsidR="00532E56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766A24" w:rsidRPr="008C68F0">
              <w:rPr>
                <w:rFonts w:asciiTheme="minorEastAsia" w:hAnsiTheme="minorEastAsia" w:hint="eastAsia"/>
                <w:sz w:val="21"/>
                <w:szCs w:val="21"/>
              </w:rPr>
              <w:t>太陽電池モジュール（太陽光パネル）出力及び製造番号が確認できる書類</w:t>
            </w:r>
          </w:p>
          <w:p w14:paraId="18EA7821" w14:textId="4426EFC6" w:rsidR="002F4018" w:rsidRPr="008C68F0" w:rsidRDefault="00F22DC5" w:rsidP="002F4018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>２</w:t>
            </w:r>
            <w:r w:rsidR="002F4018"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系統への接続日（又は接続希望日）がわかる</w:t>
            </w:r>
            <w:r w:rsidR="00EE2DD8" w:rsidRPr="008C68F0">
              <w:rPr>
                <w:rFonts w:asciiTheme="minorEastAsia" w:hAnsiTheme="minorEastAsia" w:hint="eastAsia"/>
                <w:sz w:val="21"/>
                <w:szCs w:val="21"/>
              </w:rPr>
              <w:t>資料</w:t>
            </w:r>
            <w:r w:rsidR="002F4018" w:rsidRPr="008C68F0">
              <w:rPr>
                <w:rFonts w:asciiTheme="minorEastAsia" w:hAnsiTheme="minorEastAsia" w:hint="eastAsia"/>
                <w:sz w:val="21"/>
                <w:szCs w:val="21"/>
              </w:rPr>
              <w:t>（電力会社へ提出した「系統連系申込書」</w:t>
            </w:r>
            <w:r w:rsidR="00EE2DD8" w:rsidRPr="008C68F0">
              <w:rPr>
                <w:rFonts w:asciiTheme="minorEastAsia" w:hAnsiTheme="minorEastAsia" w:hint="eastAsia"/>
                <w:sz w:val="21"/>
                <w:szCs w:val="21"/>
              </w:rPr>
              <w:t>等の写し</w:t>
            </w:r>
            <w:r w:rsidR="002F4018" w:rsidRPr="008C68F0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3F52EFC1" w14:textId="768BD489" w:rsidR="00EE2DD8" w:rsidRPr="008C68F0" w:rsidRDefault="00EE2DD8" w:rsidP="002F4018">
            <w:pPr>
              <w:ind w:left="241" w:hanging="241"/>
              <w:rPr>
                <w:rFonts w:asciiTheme="minorEastAsia" w:hAnsiTheme="minorEastAsia"/>
                <w:sz w:val="21"/>
                <w:szCs w:val="21"/>
              </w:rPr>
            </w:pPr>
            <w:r w:rsidRPr="008C68F0">
              <w:rPr>
                <w:rFonts w:asciiTheme="minorEastAsia" w:hAnsiTheme="minorEastAsia" w:hint="eastAsia"/>
                <w:sz w:val="21"/>
                <w:szCs w:val="21"/>
              </w:rPr>
              <w:t xml:space="preserve">　※系統への接続を行わない場合は提出不要</w:t>
            </w:r>
          </w:p>
        </w:tc>
      </w:tr>
      <w:tr w:rsidR="00EE2DD8" w:rsidRPr="005D2BD3" w14:paraId="79217D80" w14:textId="77777777" w:rsidTr="001D78FD">
        <w:tc>
          <w:tcPr>
            <w:tcW w:w="2651" w:type="dxa"/>
          </w:tcPr>
          <w:p w14:paraId="5B360A07" w14:textId="22C502DF" w:rsidR="00EE2DD8" w:rsidRPr="005D2BD3" w:rsidRDefault="00EE2DD8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蓄電設備</w:t>
            </w:r>
          </w:p>
        </w:tc>
        <w:tc>
          <w:tcPr>
            <w:tcW w:w="6989" w:type="dxa"/>
          </w:tcPr>
          <w:p w14:paraId="432B8F33" w14:textId="5A4E3B86" w:rsidR="00EE2DD8" w:rsidRPr="005D2BD3" w:rsidRDefault="00EE2DD8" w:rsidP="00F22DC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太陽光発電設備と直接接続されていることがわかる資料（結線図等）</w:t>
            </w:r>
          </w:p>
        </w:tc>
      </w:tr>
      <w:tr w:rsidR="00A87821" w:rsidRPr="005D2BD3" w14:paraId="068F6F23" w14:textId="77777777" w:rsidTr="001D78FD">
        <w:tc>
          <w:tcPr>
            <w:tcW w:w="2651" w:type="dxa"/>
          </w:tcPr>
          <w:p w14:paraId="55D6F2B4" w14:textId="0E683B00" w:rsidR="00A87821" w:rsidRPr="005D2BD3" w:rsidRDefault="00A87821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車載型蓄電池</w:t>
            </w:r>
          </w:p>
        </w:tc>
        <w:tc>
          <w:tcPr>
            <w:tcW w:w="6989" w:type="dxa"/>
          </w:tcPr>
          <w:p w14:paraId="3229BEF4" w14:textId="41748CC7" w:rsidR="0035310B" w:rsidRPr="005D2BD3" w:rsidRDefault="002C0068" w:rsidP="0079568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自動車検査証</w:t>
            </w:r>
            <w:r w:rsidR="001671CA">
              <w:rPr>
                <w:rFonts w:asciiTheme="minorEastAsia" w:hAnsiTheme="minorEastAsia" w:hint="eastAsia"/>
                <w:sz w:val="21"/>
                <w:szCs w:val="21"/>
              </w:rPr>
              <w:t>の写し</w:t>
            </w:r>
          </w:p>
        </w:tc>
      </w:tr>
      <w:tr w:rsidR="00506EEF" w:rsidRPr="005D2BD3" w14:paraId="09111638" w14:textId="77777777" w:rsidTr="0079568B">
        <w:tc>
          <w:tcPr>
            <w:tcW w:w="2651" w:type="dxa"/>
          </w:tcPr>
          <w:p w14:paraId="3E2A2F6E" w14:textId="78DFA984" w:rsidR="0079568B" w:rsidRDefault="0079568B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車載型蓄電池</w:t>
            </w:r>
          </w:p>
          <w:p w14:paraId="2E0E79E2" w14:textId="757254C0" w:rsidR="00506EEF" w:rsidRDefault="00506EEF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充放電設備</w:t>
            </w:r>
          </w:p>
        </w:tc>
        <w:tc>
          <w:tcPr>
            <w:tcW w:w="6989" w:type="dxa"/>
            <w:vAlign w:val="center"/>
          </w:tcPr>
          <w:p w14:paraId="7C66A691" w14:textId="2E1A268E" w:rsidR="00506EEF" w:rsidRDefault="0079568B" w:rsidP="0079568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太陽光</w:t>
            </w:r>
            <w:r w:rsidR="00506EEF">
              <w:rPr>
                <w:rFonts w:asciiTheme="minorEastAsia" w:hAnsiTheme="minorEastAsia" w:hint="eastAsia"/>
                <w:sz w:val="21"/>
                <w:szCs w:val="21"/>
              </w:rPr>
              <w:t>発電設備と直接接続されていることがわかる資料（結線図等）</w:t>
            </w:r>
          </w:p>
        </w:tc>
      </w:tr>
    </w:tbl>
    <w:p w14:paraId="6F778275" w14:textId="77777777" w:rsidR="00E50030" w:rsidRPr="00F22DC5" w:rsidRDefault="00E50030" w:rsidP="0020583C">
      <w:pPr>
        <w:rPr>
          <w:rFonts w:asciiTheme="minorEastAsia" w:hAnsiTheme="minorEastAsia"/>
          <w:sz w:val="21"/>
          <w:szCs w:val="21"/>
        </w:rPr>
      </w:pPr>
    </w:p>
    <w:sectPr w:rsidR="00E50030" w:rsidRPr="00F22DC5" w:rsidSect="00BA1F3E">
      <w:footerReference w:type="default" r:id="rId8"/>
      <w:footerReference w:type="first" r:id="rId9"/>
      <w:pgSz w:w="11906" w:h="16838" w:code="9"/>
      <w:pgMar w:top="1418" w:right="1134" w:bottom="567" w:left="1134" w:header="851" w:footer="227" w:gutter="0"/>
      <w:cols w:space="425"/>
      <w:titlePg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15FE" w14:textId="77777777" w:rsidR="009847B8" w:rsidRDefault="009847B8" w:rsidP="007E1628">
      <w:r>
        <w:separator/>
      </w:r>
    </w:p>
  </w:endnote>
  <w:endnote w:type="continuationSeparator" w:id="0">
    <w:p w14:paraId="0175B592" w14:textId="77777777" w:rsidR="009847B8" w:rsidRDefault="009847B8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EC79" w14:textId="54371BC7" w:rsidR="00BA1F3E" w:rsidRPr="00BA1F3E" w:rsidRDefault="00BA1F3E" w:rsidP="00BA1F3E">
    <w:pPr>
      <w:ind w:left="840" w:hangingChars="400" w:hanging="840"/>
      <w:rPr>
        <w:rFonts w:asciiTheme="minorEastAsia" w:hAnsiTheme="minor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767A" w14:textId="6B0038D2" w:rsidR="00BA1F3E" w:rsidRPr="00BA1F3E" w:rsidRDefault="00BA1F3E" w:rsidP="00BA1F3E">
    <w:pPr>
      <w:ind w:left="840" w:hangingChars="400" w:hanging="840"/>
      <w:rPr>
        <w:rFonts w:asciiTheme="minorEastAsia" w:hAnsiTheme="minorEastAsia"/>
        <w:sz w:val="21"/>
        <w:szCs w:val="21"/>
      </w:rPr>
    </w:pPr>
    <w:r>
      <w:rPr>
        <w:rFonts w:asciiTheme="minorEastAsia" w:hAnsiTheme="minorEastAsia" w:hint="eastAsia"/>
        <w:sz w:val="21"/>
        <w:szCs w:val="21"/>
      </w:rPr>
      <w:t>（注）添付書類については、裏面をご参照ください。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B96A" w14:textId="77777777" w:rsidR="009847B8" w:rsidRDefault="009847B8" w:rsidP="007E1628">
      <w:r>
        <w:separator/>
      </w:r>
    </w:p>
  </w:footnote>
  <w:footnote w:type="continuationSeparator" w:id="0">
    <w:p w14:paraId="7A93A36A" w14:textId="77777777" w:rsidR="009847B8" w:rsidRDefault="009847B8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050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41"/>
  <w:drawingGridVerticalSpacing w:val="371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050ED"/>
    <w:rsid w:val="000330E2"/>
    <w:rsid w:val="000335D6"/>
    <w:rsid w:val="000347B6"/>
    <w:rsid w:val="000530DE"/>
    <w:rsid w:val="000533A3"/>
    <w:rsid w:val="000623F5"/>
    <w:rsid w:val="0006441F"/>
    <w:rsid w:val="00071273"/>
    <w:rsid w:val="00083461"/>
    <w:rsid w:val="0009202C"/>
    <w:rsid w:val="0009406F"/>
    <w:rsid w:val="000A388C"/>
    <w:rsid w:val="000A3B66"/>
    <w:rsid w:val="000A3E28"/>
    <w:rsid w:val="000A467B"/>
    <w:rsid w:val="000A5A8F"/>
    <w:rsid w:val="000B69C5"/>
    <w:rsid w:val="000C42A3"/>
    <w:rsid w:val="000C7454"/>
    <w:rsid w:val="000C7F9D"/>
    <w:rsid w:val="000D7F24"/>
    <w:rsid w:val="000E38E8"/>
    <w:rsid w:val="000F0E6C"/>
    <w:rsid w:val="000F49AD"/>
    <w:rsid w:val="00110620"/>
    <w:rsid w:val="00110AB6"/>
    <w:rsid w:val="001215C6"/>
    <w:rsid w:val="00142DBD"/>
    <w:rsid w:val="00153F70"/>
    <w:rsid w:val="00154E97"/>
    <w:rsid w:val="0015659D"/>
    <w:rsid w:val="001609D8"/>
    <w:rsid w:val="001671CA"/>
    <w:rsid w:val="00175689"/>
    <w:rsid w:val="00176CAE"/>
    <w:rsid w:val="00181E15"/>
    <w:rsid w:val="001823D1"/>
    <w:rsid w:val="001834A0"/>
    <w:rsid w:val="00184CD9"/>
    <w:rsid w:val="001A21FE"/>
    <w:rsid w:val="001B3061"/>
    <w:rsid w:val="001B43F0"/>
    <w:rsid w:val="001D1D45"/>
    <w:rsid w:val="001D36DD"/>
    <w:rsid w:val="001D78FD"/>
    <w:rsid w:val="001F7AE7"/>
    <w:rsid w:val="0020583C"/>
    <w:rsid w:val="00207C2B"/>
    <w:rsid w:val="002117E1"/>
    <w:rsid w:val="00220CD8"/>
    <w:rsid w:val="002326F8"/>
    <w:rsid w:val="002329DC"/>
    <w:rsid w:val="00232D4A"/>
    <w:rsid w:val="00233946"/>
    <w:rsid w:val="002346FB"/>
    <w:rsid w:val="002405E8"/>
    <w:rsid w:val="00260E97"/>
    <w:rsid w:val="002631E7"/>
    <w:rsid w:val="00264968"/>
    <w:rsid w:val="00264DF8"/>
    <w:rsid w:val="00265984"/>
    <w:rsid w:val="00267A21"/>
    <w:rsid w:val="00270C9D"/>
    <w:rsid w:val="00272C8C"/>
    <w:rsid w:val="00273134"/>
    <w:rsid w:val="00281ACE"/>
    <w:rsid w:val="00282754"/>
    <w:rsid w:val="00295151"/>
    <w:rsid w:val="00295C72"/>
    <w:rsid w:val="00296BA6"/>
    <w:rsid w:val="00296DDC"/>
    <w:rsid w:val="002A191E"/>
    <w:rsid w:val="002A56BD"/>
    <w:rsid w:val="002B1025"/>
    <w:rsid w:val="002C0068"/>
    <w:rsid w:val="002D1B34"/>
    <w:rsid w:val="002D4003"/>
    <w:rsid w:val="002D445B"/>
    <w:rsid w:val="002E0B05"/>
    <w:rsid w:val="002E50AC"/>
    <w:rsid w:val="002F1446"/>
    <w:rsid w:val="002F4018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519CF"/>
    <w:rsid w:val="0035310B"/>
    <w:rsid w:val="00364189"/>
    <w:rsid w:val="003814E7"/>
    <w:rsid w:val="0038396E"/>
    <w:rsid w:val="00387172"/>
    <w:rsid w:val="00387E9C"/>
    <w:rsid w:val="00391078"/>
    <w:rsid w:val="003A2807"/>
    <w:rsid w:val="003A289E"/>
    <w:rsid w:val="003A721E"/>
    <w:rsid w:val="003B03B0"/>
    <w:rsid w:val="003C1953"/>
    <w:rsid w:val="003C5B74"/>
    <w:rsid w:val="003C7654"/>
    <w:rsid w:val="003D4EA8"/>
    <w:rsid w:val="003E6D91"/>
    <w:rsid w:val="003F10F3"/>
    <w:rsid w:val="003F1DF9"/>
    <w:rsid w:val="003F3ADC"/>
    <w:rsid w:val="003F3DC0"/>
    <w:rsid w:val="004035EE"/>
    <w:rsid w:val="004042C5"/>
    <w:rsid w:val="00421D35"/>
    <w:rsid w:val="004319F7"/>
    <w:rsid w:val="00435FFB"/>
    <w:rsid w:val="00441494"/>
    <w:rsid w:val="00441A65"/>
    <w:rsid w:val="0044495D"/>
    <w:rsid w:val="00445012"/>
    <w:rsid w:val="00446945"/>
    <w:rsid w:val="00460CE7"/>
    <w:rsid w:val="0047440B"/>
    <w:rsid w:val="00474DFD"/>
    <w:rsid w:val="00485483"/>
    <w:rsid w:val="00487EFF"/>
    <w:rsid w:val="00495BE5"/>
    <w:rsid w:val="004A424F"/>
    <w:rsid w:val="004A44F1"/>
    <w:rsid w:val="004B028A"/>
    <w:rsid w:val="004B63E4"/>
    <w:rsid w:val="004B7A18"/>
    <w:rsid w:val="004C23F2"/>
    <w:rsid w:val="004E712E"/>
    <w:rsid w:val="004F7445"/>
    <w:rsid w:val="00505146"/>
    <w:rsid w:val="00506EEF"/>
    <w:rsid w:val="005120DE"/>
    <w:rsid w:val="00513556"/>
    <w:rsid w:val="00532E56"/>
    <w:rsid w:val="005366A7"/>
    <w:rsid w:val="00541F5D"/>
    <w:rsid w:val="00544187"/>
    <w:rsid w:val="00546499"/>
    <w:rsid w:val="00551DE1"/>
    <w:rsid w:val="00556CF5"/>
    <w:rsid w:val="00557129"/>
    <w:rsid w:val="00557878"/>
    <w:rsid w:val="0056085B"/>
    <w:rsid w:val="00562AAD"/>
    <w:rsid w:val="0057276B"/>
    <w:rsid w:val="0058376A"/>
    <w:rsid w:val="00594FAC"/>
    <w:rsid w:val="005A19BB"/>
    <w:rsid w:val="005A3077"/>
    <w:rsid w:val="005A338B"/>
    <w:rsid w:val="005A797F"/>
    <w:rsid w:val="005B0060"/>
    <w:rsid w:val="005B365C"/>
    <w:rsid w:val="005C46B3"/>
    <w:rsid w:val="005C656F"/>
    <w:rsid w:val="005C6A20"/>
    <w:rsid w:val="005C6A3A"/>
    <w:rsid w:val="005D0FA3"/>
    <w:rsid w:val="005D2BD3"/>
    <w:rsid w:val="005E3D03"/>
    <w:rsid w:val="005E5033"/>
    <w:rsid w:val="005F0A3D"/>
    <w:rsid w:val="005F6CD8"/>
    <w:rsid w:val="0060126E"/>
    <w:rsid w:val="006033CD"/>
    <w:rsid w:val="00603606"/>
    <w:rsid w:val="00604620"/>
    <w:rsid w:val="00605206"/>
    <w:rsid w:val="00615592"/>
    <w:rsid w:val="00622004"/>
    <w:rsid w:val="00630497"/>
    <w:rsid w:val="00631EFA"/>
    <w:rsid w:val="0063405C"/>
    <w:rsid w:val="00634239"/>
    <w:rsid w:val="00652A17"/>
    <w:rsid w:val="00652D51"/>
    <w:rsid w:val="006752DA"/>
    <w:rsid w:val="00682AE6"/>
    <w:rsid w:val="00685D2C"/>
    <w:rsid w:val="00693F4B"/>
    <w:rsid w:val="00694DAB"/>
    <w:rsid w:val="0069678C"/>
    <w:rsid w:val="006A5E32"/>
    <w:rsid w:val="006C0C70"/>
    <w:rsid w:val="006C28CF"/>
    <w:rsid w:val="006D4B03"/>
    <w:rsid w:val="006E0F95"/>
    <w:rsid w:val="006E2DB0"/>
    <w:rsid w:val="006E6BC6"/>
    <w:rsid w:val="006F725C"/>
    <w:rsid w:val="006F7C76"/>
    <w:rsid w:val="00701063"/>
    <w:rsid w:val="0070107F"/>
    <w:rsid w:val="00701471"/>
    <w:rsid w:val="00706C5C"/>
    <w:rsid w:val="007129B8"/>
    <w:rsid w:val="00714517"/>
    <w:rsid w:val="0072643A"/>
    <w:rsid w:val="00727109"/>
    <w:rsid w:val="007321D2"/>
    <w:rsid w:val="00743AD8"/>
    <w:rsid w:val="007441C1"/>
    <w:rsid w:val="007615B5"/>
    <w:rsid w:val="00766A24"/>
    <w:rsid w:val="0077337F"/>
    <w:rsid w:val="00774BB9"/>
    <w:rsid w:val="0078166E"/>
    <w:rsid w:val="00782EB9"/>
    <w:rsid w:val="00790069"/>
    <w:rsid w:val="00790B8E"/>
    <w:rsid w:val="007947D5"/>
    <w:rsid w:val="0079568B"/>
    <w:rsid w:val="007969EC"/>
    <w:rsid w:val="00796B71"/>
    <w:rsid w:val="007A72E7"/>
    <w:rsid w:val="007A7C93"/>
    <w:rsid w:val="007B2077"/>
    <w:rsid w:val="007B2319"/>
    <w:rsid w:val="007C1C6A"/>
    <w:rsid w:val="007D7BC5"/>
    <w:rsid w:val="007E00C4"/>
    <w:rsid w:val="007E1628"/>
    <w:rsid w:val="007E5009"/>
    <w:rsid w:val="007E60A1"/>
    <w:rsid w:val="007F1613"/>
    <w:rsid w:val="007F2B30"/>
    <w:rsid w:val="007F3428"/>
    <w:rsid w:val="007F352E"/>
    <w:rsid w:val="007F5DFF"/>
    <w:rsid w:val="00804AE8"/>
    <w:rsid w:val="00804E19"/>
    <w:rsid w:val="00811FDE"/>
    <w:rsid w:val="00812B8E"/>
    <w:rsid w:val="00814457"/>
    <w:rsid w:val="008167D7"/>
    <w:rsid w:val="00823AFE"/>
    <w:rsid w:val="00824193"/>
    <w:rsid w:val="00831BEA"/>
    <w:rsid w:val="008413A5"/>
    <w:rsid w:val="008421F1"/>
    <w:rsid w:val="008436EC"/>
    <w:rsid w:val="0084539C"/>
    <w:rsid w:val="00845770"/>
    <w:rsid w:val="00852E20"/>
    <w:rsid w:val="00873BFB"/>
    <w:rsid w:val="00877D42"/>
    <w:rsid w:val="0088390B"/>
    <w:rsid w:val="00887774"/>
    <w:rsid w:val="00890C68"/>
    <w:rsid w:val="008A1C25"/>
    <w:rsid w:val="008A3F4C"/>
    <w:rsid w:val="008A7F30"/>
    <w:rsid w:val="008B2FC7"/>
    <w:rsid w:val="008B393F"/>
    <w:rsid w:val="008C1CB4"/>
    <w:rsid w:val="008C68F0"/>
    <w:rsid w:val="008D3ED0"/>
    <w:rsid w:val="008D7E32"/>
    <w:rsid w:val="008F4896"/>
    <w:rsid w:val="008F7EB7"/>
    <w:rsid w:val="009034C2"/>
    <w:rsid w:val="009124CC"/>
    <w:rsid w:val="00924278"/>
    <w:rsid w:val="0093198C"/>
    <w:rsid w:val="00933C20"/>
    <w:rsid w:val="009375FC"/>
    <w:rsid w:val="00946F34"/>
    <w:rsid w:val="00952481"/>
    <w:rsid w:val="009527ED"/>
    <w:rsid w:val="009537B9"/>
    <w:rsid w:val="00953E7B"/>
    <w:rsid w:val="00962202"/>
    <w:rsid w:val="009634BB"/>
    <w:rsid w:val="009671FA"/>
    <w:rsid w:val="00967692"/>
    <w:rsid w:val="009758E8"/>
    <w:rsid w:val="00981BAB"/>
    <w:rsid w:val="009847B8"/>
    <w:rsid w:val="00986809"/>
    <w:rsid w:val="00986B4F"/>
    <w:rsid w:val="00986E4F"/>
    <w:rsid w:val="009915BE"/>
    <w:rsid w:val="009B439C"/>
    <w:rsid w:val="009B691B"/>
    <w:rsid w:val="009B7EC0"/>
    <w:rsid w:val="009C1361"/>
    <w:rsid w:val="009C38E7"/>
    <w:rsid w:val="009C48C5"/>
    <w:rsid w:val="009D362D"/>
    <w:rsid w:val="009D5242"/>
    <w:rsid w:val="009D6108"/>
    <w:rsid w:val="009D7D9B"/>
    <w:rsid w:val="009E17DD"/>
    <w:rsid w:val="009E36D0"/>
    <w:rsid w:val="00A00B7E"/>
    <w:rsid w:val="00A07185"/>
    <w:rsid w:val="00A0758E"/>
    <w:rsid w:val="00A1067C"/>
    <w:rsid w:val="00A21F2B"/>
    <w:rsid w:val="00A22041"/>
    <w:rsid w:val="00A411C0"/>
    <w:rsid w:val="00A41FBB"/>
    <w:rsid w:val="00A43A36"/>
    <w:rsid w:val="00A61C3A"/>
    <w:rsid w:val="00A6424B"/>
    <w:rsid w:val="00A6494A"/>
    <w:rsid w:val="00A64F38"/>
    <w:rsid w:val="00A67D36"/>
    <w:rsid w:val="00A7646F"/>
    <w:rsid w:val="00A87821"/>
    <w:rsid w:val="00A90698"/>
    <w:rsid w:val="00A96074"/>
    <w:rsid w:val="00AA1E36"/>
    <w:rsid w:val="00AB6442"/>
    <w:rsid w:val="00AC0880"/>
    <w:rsid w:val="00AC2962"/>
    <w:rsid w:val="00AC3551"/>
    <w:rsid w:val="00AC4F32"/>
    <w:rsid w:val="00AC53FE"/>
    <w:rsid w:val="00AD2567"/>
    <w:rsid w:val="00AD3019"/>
    <w:rsid w:val="00AD4ABE"/>
    <w:rsid w:val="00AD6DEF"/>
    <w:rsid w:val="00AD75A1"/>
    <w:rsid w:val="00AE0039"/>
    <w:rsid w:val="00AE12A3"/>
    <w:rsid w:val="00AE4107"/>
    <w:rsid w:val="00AF7DC5"/>
    <w:rsid w:val="00B02BBF"/>
    <w:rsid w:val="00B10A21"/>
    <w:rsid w:val="00B13116"/>
    <w:rsid w:val="00B1751F"/>
    <w:rsid w:val="00B262C8"/>
    <w:rsid w:val="00B53681"/>
    <w:rsid w:val="00B57971"/>
    <w:rsid w:val="00B57A0F"/>
    <w:rsid w:val="00B57DEE"/>
    <w:rsid w:val="00B6474A"/>
    <w:rsid w:val="00B74EC6"/>
    <w:rsid w:val="00B756D6"/>
    <w:rsid w:val="00B7680B"/>
    <w:rsid w:val="00B80D3F"/>
    <w:rsid w:val="00B83434"/>
    <w:rsid w:val="00B848A1"/>
    <w:rsid w:val="00B92F9F"/>
    <w:rsid w:val="00BA1F3E"/>
    <w:rsid w:val="00BB017C"/>
    <w:rsid w:val="00BB332D"/>
    <w:rsid w:val="00BC5799"/>
    <w:rsid w:val="00BD154B"/>
    <w:rsid w:val="00BD3510"/>
    <w:rsid w:val="00BE1C4C"/>
    <w:rsid w:val="00BE621F"/>
    <w:rsid w:val="00BE6EA3"/>
    <w:rsid w:val="00BF5B51"/>
    <w:rsid w:val="00BF6D23"/>
    <w:rsid w:val="00BF746E"/>
    <w:rsid w:val="00C101B7"/>
    <w:rsid w:val="00C1139A"/>
    <w:rsid w:val="00C12A8B"/>
    <w:rsid w:val="00C166B0"/>
    <w:rsid w:val="00C177DD"/>
    <w:rsid w:val="00C20FD3"/>
    <w:rsid w:val="00C26836"/>
    <w:rsid w:val="00C27323"/>
    <w:rsid w:val="00C41E01"/>
    <w:rsid w:val="00C42C4C"/>
    <w:rsid w:val="00C65199"/>
    <w:rsid w:val="00C72288"/>
    <w:rsid w:val="00C75429"/>
    <w:rsid w:val="00C75FAA"/>
    <w:rsid w:val="00C814BA"/>
    <w:rsid w:val="00CA682B"/>
    <w:rsid w:val="00CB6031"/>
    <w:rsid w:val="00CC0F54"/>
    <w:rsid w:val="00CC5E25"/>
    <w:rsid w:val="00CD582A"/>
    <w:rsid w:val="00CE1AA0"/>
    <w:rsid w:val="00CE6C97"/>
    <w:rsid w:val="00CE6ED1"/>
    <w:rsid w:val="00CE717B"/>
    <w:rsid w:val="00CF4DD9"/>
    <w:rsid w:val="00CF7D4B"/>
    <w:rsid w:val="00D043CC"/>
    <w:rsid w:val="00D241D2"/>
    <w:rsid w:val="00D36330"/>
    <w:rsid w:val="00D41814"/>
    <w:rsid w:val="00D4271B"/>
    <w:rsid w:val="00D501BF"/>
    <w:rsid w:val="00D501D5"/>
    <w:rsid w:val="00D52187"/>
    <w:rsid w:val="00D54D68"/>
    <w:rsid w:val="00D728CF"/>
    <w:rsid w:val="00D860E7"/>
    <w:rsid w:val="00DA4DF6"/>
    <w:rsid w:val="00DC56A4"/>
    <w:rsid w:val="00DD5E3D"/>
    <w:rsid w:val="00DE0051"/>
    <w:rsid w:val="00DE1598"/>
    <w:rsid w:val="00DE1AE3"/>
    <w:rsid w:val="00DE2AF2"/>
    <w:rsid w:val="00DF0FC2"/>
    <w:rsid w:val="00E047D7"/>
    <w:rsid w:val="00E11B64"/>
    <w:rsid w:val="00E179C5"/>
    <w:rsid w:val="00E20E89"/>
    <w:rsid w:val="00E37A4B"/>
    <w:rsid w:val="00E43297"/>
    <w:rsid w:val="00E43E2F"/>
    <w:rsid w:val="00E47B43"/>
    <w:rsid w:val="00E50030"/>
    <w:rsid w:val="00E577E3"/>
    <w:rsid w:val="00E64C85"/>
    <w:rsid w:val="00E66C2D"/>
    <w:rsid w:val="00E71806"/>
    <w:rsid w:val="00E82BC4"/>
    <w:rsid w:val="00E84063"/>
    <w:rsid w:val="00EB18B7"/>
    <w:rsid w:val="00EC3635"/>
    <w:rsid w:val="00EC616C"/>
    <w:rsid w:val="00ED164A"/>
    <w:rsid w:val="00EE2DD8"/>
    <w:rsid w:val="00EE3463"/>
    <w:rsid w:val="00EE5404"/>
    <w:rsid w:val="00EE6A52"/>
    <w:rsid w:val="00EF1D88"/>
    <w:rsid w:val="00EF42BB"/>
    <w:rsid w:val="00EF5528"/>
    <w:rsid w:val="00EF67D6"/>
    <w:rsid w:val="00F044BF"/>
    <w:rsid w:val="00F22DC5"/>
    <w:rsid w:val="00F33C04"/>
    <w:rsid w:val="00F4152D"/>
    <w:rsid w:val="00F450FB"/>
    <w:rsid w:val="00F47560"/>
    <w:rsid w:val="00F61613"/>
    <w:rsid w:val="00F62B0B"/>
    <w:rsid w:val="00F8096E"/>
    <w:rsid w:val="00F82C30"/>
    <w:rsid w:val="00FA4C3A"/>
    <w:rsid w:val="00FA7740"/>
    <w:rsid w:val="00FB216C"/>
    <w:rsid w:val="00FB56E4"/>
    <w:rsid w:val="00FC30B9"/>
    <w:rsid w:val="00FD1C4A"/>
    <w:rsid w:val="00FD2C2D"/>
    <w:rsid w:val="00FD2D8A"/>
    <w:rsid w:val="00FD77B3"/>
    <w:rsid w:val="00FE19ED"/>
    <w:rsid w:val="00FE40E2"/>
    <w:rsid w:val="00FF02F4"/>
    <w:rsid w:val="00FF37CF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082F826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39"/>
    <w:rsid w:val="0015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E6ED-5F72-429E-BBD1-6AA9F28B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望 高橋</cp:lastModifiedBy>
  <cp:revision>50</cp:revision>
  <cp:lastPrinted>2024-03-27T06:06:00Z</cp:lastPrinted>
  <dcterms:created xsi:type="dcterms:W3CDTF">2023-06-23T02:49:00Z</dcterms:created>
  <dcterms:modified xsi:type="dcterms:W3CDTF">2026-02-18T06:05:00Z</dcterms:modified>
</cp:coreProperties>
</file>