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F294" w14:textId="1BBE0B1B" w:rsidR="00686B8F" w:rsidRPr="00C84D9E" w:rsidRDefault="00686B8F" w:rsidP="00093827">
      <w:pPr>
        <w:snapToGrid w:val="0"/>
        <w:spacing w:afterLines="20" w:after="72" w:line="3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C84D9E">
        <w:rPr>
          <w:rFonts w:ascii="ＭＳ 明朝" w:eastAsia="ＭＳ 明朝" w:hAnsi="ＭＳ 明朝" w:hint="eastAsia"/>
          <w:sz w:val="32"/>
          <w:szCs w:val="32"/>
        </w:rPr>
        <w:t>誓約書</w:t>
      </w:r>
    </w:p>
    <w:p w14:paraId="05C3CD91" w14:textId="0DA1EA13" w:rsidR="00686B8F" w:rsidRPr="00C84D9E" w:rsidRDefault="00686B8F" w:rsidP="0091656B">
      <w:pPr>
        <w:snapToGrid w:val="0"/>
        <w:spacing w:line="340" w:lineRule="exact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一関市ふるさと応援寄附返礼品</w:t>
      </w:r>
      <w:r w:rsidR="00212BFC">
        <w:rPr>
          <w:rFonts w:ascii="ＭＳ 明朝" w:eastAsia="ＭＳ 明朝" w:hAnsi="ＭＳ 明朝" w:hint="eastAsia"/>
          <w:sz w:val="22"/>
          <w:szCs w:val="24"/>
        </w:rPr>
        <w:t>提供</w:t>
      </w:r>
      <w:r w:rsidRPr="00C84D9E">
        <w:rPr>
          <w:rFonts w:ascii="ＭＳ 明朝" w:eastAsia="ＭＳ 明朝" w:hAnsi="ＭＳ 明朝" w:hint="eastAsia"/>
          <w:sz w:val="22"/>
          <w:szCs w:val="24"/>
        </w:rPr>
        <w:t>事業者及び返礼品募集要項に基づき申請をするにあたり、次の事項について誓約します。</w:t>
      </w:r>
    </w:p>
    <w:p w14:paraId="43B1F730" w14:textId="77777777" w:rsidR="00686B8F" w:rsidRPr="00C84D9E" w:rsidRDefault="00686B8F" w:rsidP="0091656B">
      <w:pPr>
        <w:snapToGrid w:val="0"/>
        <w:spacing w:line="340" w:lineRule="exact"/>
        <w:rPr>
          <w:rFonts w:ascii="ＭＳ 明朝" w:eastAsia="ＭＳ 明朝" w:hAnsi="ＭＳ 明朝"/>
          <w:sz w:val="22"/>
          <w:szCs w:val="24"/>
        </w:rPr>
      </w:pPr>
    </w:p>
    <w:p w14:paraId="1D64B92B" w14:textId="68D36234" w:rsidR="00686B8F" w:rsidRPr="00C84D9E" w:rsidRDefault="00686B8F" w:rsidP="0091656B">
      <w:pPr>
        <w:snapToGrid w:val="0"/>
        <w:spacing w:line="340" w:lineRule="exact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１　申請及び審査について</w:t>
      </w:r>
    </w:p>
    <w:p w14:paraId="3C205A19" w14:textId="508E3C02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(1) 一関市ふるさと応援寄附返礼品</w:t>
      </w:r>
      <w:r w:rsidR="00212BFC">
        <w:rPr>
          <w:rFonts w:ascii="ＭＳ 明朝" w:eastAsia="ＭＳ 明朝" w:hAnsi="ＭＳ 明朝" w:hint="eastAsia"/>
          <w:sz w:val="22"/>
          <w:szCs w:val="24"/>
        </w:rPr>
        <w:t>提供</w:t>
      </w:r>
      <w:r w:rsidRPr="00C84D9E">
        <w:rPr>
          <w:rFonts w:ascii="ＭＳ 明朝" w:eastAsia="ＭＳ 明朝" w:hAnsi="ＭＳ 明朝" w:hint="eastAsia"/>
          <w:sz w:val="22"/>
          <w:szCs w:val="24"/>
        </w:rPr>
        <w:t>事業者及び返礼品募集要項「２</w:t>
      </w:r>
      <w:r w:rsidR="00212BFC">
        <w:rPr>
          <w:rFonts w:ascii="ＭＳ 明朝" w:eastAsia="ＭＳ 明朝" w:hAnsi="ＭＳ 明朝" w:hint="eastAsia"/>
          <w:sz w:val="22"/>
          <w:szCs w:val="24"/>
        </w:rPr>
        <w:t xml:space="preserve">　募集</w:t>
      </w:r>
      <w:r w:rsidRPr="00C84D9E">
        <w:rPr>
          <w:rFonts w:ascii="ＭＳ 明朝" w:eastAsia="ＭＳ 明朝" w:hAnsi="ＭＳ 明朝" w:hint="eastAsia"/>
          <w:sz w:val="22"/>
          <w:szCs w:val="24"/>
        </w:rPr>
        <w:t>要件」を満た</w:t>
      </w:r>
      <w:r w:rsidR="00B104D5" w:rsidRPr="00C84D9E">
        <w:rPr>
          <w:rFonts w:ascii="ＭＳ 明朝" w:eastAsia="ＭＳ 明朝" w:hAnsi="ＭＳ 明朝" w:hint="eastAsia"/>
          <w:sz w:val="22"/>
          <w:szCs w:val="24"/>
        </w:rPr>
        <w:t>しており、</w:t>
      </w:r>
      <w:r w:rsidRPr="00C84D9E">
        <w:rPr>
          <w:rFonts w:ascii="ＭＳ 明朝" w:eastAsia="ＭＳ 明朝" w:hAnsi="ＭＳ 明朝" w:hint="eastAsia"/>
          <w:sz w:val="22"/>
          <w:szCs w:val="24"/>
        </w:rPr>
        <w:t>提出書類</w:t>
      </w:r>
      <w:r w:rsidR="00B104D5" w:rsidRPr="00C84D9E">
        <w:rPr>
          <w:rFonts w:ascii="ＭＳ 明朝" w:eastAsia="ＭＳ 明朝" w:hAnsi="ＭＳ 明朝" w:hint="eastAsia"/>
          <w:sz w:val="22"/>
          <w:szCs w:val="24"/>
        </w:rPr>
        <w:t>及び資料に</w:t>
      </w:r>
      <w:r w:rsidRPr="00C84D9E">
        <w:rPr>
          <w:rFonts w:ascii="ＭＳ 明朝" w:eastAsia="ＭＳ 明朝" w:hAnsi="ＭＳ 明朝" w:hint="eastAsia"/>
          <w:sz w:val="22"/>
          <w:szCs w:val="24"/>
        </w:rPr>
        <w:t>記載</w:t>
      </w:r>
      <w:r w:rsidR="00B104D5" w:rsidRPr="00C84D9E">
        <w:rPr>
          <w:rFonts w:ascii="ＭＳ 明朝" w:eastAsia="ＭＳ 明朝" w:hAnsi="ＭＳ 明朝" w:hint="eastAsia"/>
          <w:sz w:val="22"/>
          <w:szCs w:val="24"/>
        </w:rPr>
        <w:t>している内容</w:t>
      </w:r>
      <w:r w:rsidRPr="00C84D9E">
        <w:rPr>
          <w:rFonts w:ascii="ＭＳ 明朝" w:eastAsia="ＭＳ 明朝" w:hAnsi="ＭＳ 明朝" w:hint="eastAsia"/>
          <w:sz w:val="22"/>
          <w:szCs w:val="24"/>
        </w:rPr>
        <w:t>は</w:t>
      </w:r>
      <w:r w:rsidR="00B104D5" w:rsidRPr="00C84D9E">
        <w:rPr>
          <w:rFonts w:ascii="ＭＳ 明朝" w:eastAsia="ＭＳ 明朝" w:hAnsi="ＭＳ 明朝" w:hint="eastAsia"/>
          <w:sz w:val="22"/>
          <w:szCs w:val="24"/>
        </w:rPr>
        <w:t>全て</w:t>
      </w:r>
      <w:r w:rsidRPr="00C84D9E">
        <w:rPr>
          <w:rFonts w:ascii="ＭＳ 明朝" w:eastAsia="ＭＳ 明朝" w:hAnsi="ＭＳ 明朝" w:hint="eastAsia"/>
          <w:sz w:val="22"/>
          <w:szCs w:val="24"/>
        </w:rPr>
        <w:t>真実に相違ありません。</w:t>
      </w:r>
    </w:p>
    <w:p w14:paraId="402D42C1" w14:textId="3E03973C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(2) 審査において、</w:t>
      </w:r>
      <w:r w:rsidR="00B104D5" w:rsidRPr="00C84D9E">
        <w:rPr>
          <w:rFonts w:ascii="ＭＳ 明朝" w:eastAsia="ＭＳ 明朝" w:hAnsi="ＭＳ 明朝" w:hint="eastAsia"/>
          <w:sz w:val="22"/>
          <w:szCs w:val="24"/>
        </w:rPr>
        <w:t>所在地</w:t>
      </w:r>
      <w:r w:rsidRPr="00C84D9E">
        <w:rPr>
          <w:rFonts w:ascii="ＭＳ 明朝" w:eastAsia="ＭＳ 明朝" w:hAnsi="ＭＳ 明朝" w:hint="eastAsia"/>
          <w:sz w:val="22"/>
          <w:szCs w:val="24"/>
        </w:rPr>
        <w:t>及び納税状況</w:t>
      </w:r>
      <w:r w:rsidR="00B104D5" w:rsidRPr="00C84D9E">
        <w:rPr>
          <w:rFonts w:ascii="ＭＳ 明朝" w:eastAsia="ＭＳ 明朝" w:hAnsi="ＭＳ 明朝" w:hint="eastAsia"/>
          <w:sz w:val="22"/>
          <w:szCs w:val="24"/>
        </w:rPr>
        <w:t>等の</w:t>
      </w:r>
      <w:r w:rsidRPr="00C84D9E">
        <w:rPr>
          <w:rFonts w:ascii="ＭＳ 明朝" w:eastAsia="ＭＳ 明朝" w:hAnsi="ＭＳ 明朝" w:hint="eastAsia"/>
          <w:sz w:val="22"/>
          <w:szCs w:val="24"/>
        </w:rPr>
        <w:t>確認のため、</w:t>
      </w:r>
      <w:r w:rsidR="00CE5247" w:rsidRPr="00C84D9E">
        <w:rPr>
          <w:rFonts w:ascii="ＭＳ 明朝" w:eastAsia="ＭＳ 明朝" w:hAnsi="ＭＳ 明朝" w:hint="eastAsia"/>
          <w:sz w:val="22"/>
          <w:szCs w:val="24"/>
        </w:rPr>
        <w:t>市が必要に応じて官公庁等に調査を行うことに</w:t>
      </w:r>
      <w:r w:rsidRPr="00C84D9E">
        <w:rPr>
          <w:rFonts w:ascii="ＭＳ 明朝" w:eastAsia="ＭＳ 明朝" w:hAnsi="ＭＳ 明朝" w:hint="eastAsia"/>
          <w:sz w:val="22"/>
          <w:szCs w:val="24"/>
        </w:rPr>
        <w:t>ついて了承します。</w:t>
      </w:r>
    </w:p>
    <w:p w14:paraId="2366BF81" w14:textId="4640107E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(3) </w:t>
      </w:r>
      <w:r w:rsidR="001826B9">
        <w:rPr>
          <w:rFonts w:ascii="ＭＳ 明朝" w:eastAsia="ＭＳ 明朝" w:hAnsi="ＭＳ 明朝" w:hint="eastAsia"/>
          <w:sz w:val="22"/>
          <w:szCs w:val="24"/>
        </w:rPr>
        <w:t>審査の結果、返礼品提供事業者及び返礼品に登録されなかった場合、一切の</w:t>
      </w:r>
      <w:r w:rsidRPr="00C84D9E">
        <w:rPr>
          <w:rFonts w:ascii="ＭＳ 明朝" w:eastAsia="ＭＳ 明朝" w:hAnsi="ＭＳ 明朝" w:hint="eastAsia"/>
          <w:sz w:val="22"/>
          <w:szCs w:val="24"/>
        </w:rPr>
        <w:t>異議を申し立てません。</w:t>
      </w:r>
    </w:p>
    <w:p w14:paraId="37CD8617" w14:textId="30C0C396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２</w:t>
      </w:r>
      <w:r w:rsidR="00CE5247" w:rsidRPr="00C84D9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84D9E">
        <w:rPr>
          <w:rFonts w:ascii="ＭＳ 明朝" w:eastAsia="ＭＳ 明朝" w:hAnsi="ＭＳ 明朝" w:hint="eastAsia"/>
          <w:sz w:val="22"/>
          <w:szCs w:val="24"/>
        </w:rPr>
        <w:t>承認を受けた場合について</w:t>
      </w:r>
    </w:p>
    <w:p w14:paraId="629DEC1B" w14:textId="6895D626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(1) 事業の実施において、一関市の指示に従います。</w:t>
      </w:r>
    </w:p>
    <w:p w14:paraId="5F77BA26" w14:textId="157756EC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(2) 承認を受けた</w:t>
      </w:r>
      <w:r w:rsidR="001826B9">
        <w:rPr>
          <w:rFonts w:ascii="ＭＳ 明朝" w:eastAsia="ＭＳ 明朝" w:hAnsi="ＭＳ 明朝" w:hint="eastAsia"/>
          <w:sz w:val="22"/>
          <w:szCs w:val="24"/>
        </w:rPr>
        <w:t>返礼品</w:t>
      </w:r>
      <w:r w:rsidRPr="00C84D9E">
        <w:rPr>
          <w:rFonts w:ascii="ＭＳ 明朝" w:eastAsia="ＭＳ 明朝" w:hAnsi="ＭＳ 明朝" w:hint="eastAsia"/>
          <w:sz w:val="22"/>
          <w:szCs w:val="24"/>
        </w:rPr>
        <w:t>の生産、製造及び適正な品質管理体制を整備するとともに、消費者に対して安全と信頼の確保に努めます。</w:t>
      </w:r>
    </w:p>
    <w:p w14:paraId="0F2D24B1" w14:textId="22C58818" w:rsidR="00686B8F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(3) 承認を受けた</w:t>
      </w:r>
      <w:r w:rsidR="001826B9">
        <w:rPr>
          <w:rFonts w:ascii="ＭＳ 明朝" w:eastAsia="ＭＳ 明朝" w:hAnsi="ＭＳ 明朝" w:hint="eastAsia"/>
          <w:sz w:val="22"/>
          <w:szCs w:val="24"/>
        </w:rPr>
        <w:t>返礼品</w:t>
      </w:r>
      <w:r w:rsidRPr="00C84D9E">
        <w:rPr>
          <w:rFonts w:ascii="ＭＳ 明朝" w:eastAsia="ＭＳ 明朝" w:hAnsi="ＭＳ 明朝" w:hint="eastAsia"/>
          <w:sz w:val="22"/>
          <w:szCs w:val="24"/>
        </w:rPr>
        <w:t>の品質、流通及び販売等において事故等の問題が生じた時は、一関市と協議の上、対応することとします。</w:t>
      </w:r>
    </w:p>
    <w:p w14:paraId="0F02BDCA" w14:textId="26F85F59" w:rsidR="00A34E82" w:rsidRDefault="00A34E82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(</w:t>
      </w:r>
      <w:r>
        <w:rPr>
          <w:rFonts w:ascii="ＭＳ 明朝" w:eastAsia="ＭＳ 明朝" w:hAnsi="ＭＳ 明朝"/>
          <w:sz w:val="22"/>
          <w:szCs w:val="24"/>
        </w:rPr>
        <w:t xml:space="preserve">4) </w:t>
      </w:r>
      <w:r>
        <w:rPr>
          <w:rFonts w:ascii="ＭＳ 明朝" w:eastAsia="ＭＳ 明朝" w:hAnsi="ＭＳ 明朝" w:hint="eastAsia"/>
          <w:sz w:val="22"/>
          <w:szCs w:val="24"/>
        </w:rPr>
        <w:t>登録取消の要件に該当し、返礼品提供事業者及び返礼品の登録を取り消されても、一切の</w:t>
      </w:r>
      <w:r w:rsidRPr="00C84D9E">
        <w:rPr>
          <w:rFonts w:ascii="ＭＳ 明朝" w:eastAsia="ＭＳ 明朝" w:hAnsi="ＭＳ 明朝" w:hint="eastAsia"/>
          <w:sz w:val="22"/>
          <w:szCs w:val="24"/>
        </w:rPr>
        <w:t>異議を申し立てません。</w:t>
      </w:r>
    </w:p>
    <w:p w14:paraId="216EB100" w14:textId="32C633E1" w:rsidR="00A65486" w:rsidRPr="00C84D9E" w:rsidRDefault="00A65486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(</w:t>
      </w:r>
      <w:r>
        <w:rPr>
          <w:rFonts w:ascii="ＭＳ 明朝" w:eastAsia="ＭＳ 明朝" w:hAnsi="ＭＳ 明朝"/>
          <w:sz w:val="22"/>
          <w:szCs w:val="24"/>
        </w:rPr>
        <w:t xml:space="preserve">5) </w:t>
      </w:r>
      <w:r>
        <w:rPr>
          <w:rFonts w:ascii="ＭＳ 明朝" w:eastAsia="ＭＳ 明朝" w:hAnsi="ＭＳ 明朝" w:hint="eastAsia"/>
          <w:sz w:val="22"/>
          <w:szCs w:val="24"/>
        </w:rPr>
        <w:t>事業者の責めに帰すべき事由により、</w:t>
      </w:r>
      <w:r w:rsidRPr="00A65486">
        <w:rPr>
          <w:rFonts w:ascii="ＭＳ 明朝" w:eastAsia="ＭＳ 明朝" w:hAnsi="ＭＳ 明朝" w:hint="eastAsia"/>
          <w:sz w:val="22"/>
          <w:szCs w:val="24"/>
        </w:rPr>
        <w:t>市又は第三者に損害</w:t>
      </w:r>
      <w:r w:rsidR="00583CAA">
        <w:rPr>
          <w:rFonts w:ascii="ＭＳ 明朝" w:eastAsia="ＭＳ 明朝" w:hAnsi="ＭＳ 明朝" w:hint="eastAsia"/>
          <w:sz w:val="22"/>
          <w:szCs w:val="24"/>
        </w:rPr>
        <w:t>が発生し、市又は第三者から損害賠償の請求を受けた場合は、</w:t>
      </w:r>
      <w:r w:rsidR="0091656B">
        <w:rPr>
          <w:rFonts w:ascii="ＭＳ 明朝" w:eastAsia="ＭＳ 明朝" w:hAnsi="ＭＳ 明朝" w:hint="eastAsia"/>
          <w:sz w:val="22"/>
          <w:szCs w:val="24"/>
        </w:rPr>
        <w:t>当該請求に応じます。</w:t>
      </w:r>
    </w:p>
    <w:p w14:paraId="51E54875" w14:textId="4752E919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３</w:t>
      </w:r>
      <w:r w:rsidR="00CE5247" w:rsidRPr="00C84D9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84D9E">
        <w:rPr>
          <w:rFonts w:ascii="ＭＳ 明朝" w:eastAsia="ＭＳ 明朝" w:hAnsi="ＭＳ 明朝" w:hint="eastAsia"/>
          <w:sz w:val="22"/>
          <w:szCs w:val="24"/>
        </w:rPr>
        <w:t>個人情報の管理について</w:t>
      </w:r>
    </w:p>
    <w:p w14:paraId="64198625" w14:textId="302472DD" w:rsidR="00686B8F" w:rsidRPr="00C84D9E" w:rsidRDefault="00686B8F" w:rsidP="0091656B">
      <w:pPr>
        <w:snapToGrid w:val="0"/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(1) 一関市から得た個人情報に関しては、</w:t>
      </w:r>
      <w:r w:rsidR="001826B9">
        <w:rPr>
          <w:rFonts w:ascii="ＭＳ 明朝" w:eastAsia="ＭＳ 明朝" w:hAnsi="ＭＳ 明朝" w:hint="eastAsia"/>
          <w:sz w:val="22"/>
          <w:szCs w:val="24"/>
        </w:rPr>
        <w:t>返礼品</w:t>
      </w:r>
      <w:r w:rsidRPr="00C84D9E">
        <w:rPr>
          <w:rFonts w:ascii="ＭＳ 明朝" w:eastAsia="ＭＳ 明朝" w:hAnsi="ＭＳ 明朝" w:hint="eastAsia"/>
          <w:sz w:val="22"/>
          <w:szCs w:val="24"/>
        </w:rPr>
        <w:t>発送及びそれにかかわる事務以外のことに利用いたしません。</w:t>
      </w:r>
    </w:p>
    <w:p w14:paraId="423C2AE2" w14:textId="77777777" w:rsidR="00686B8F" w:rsidRPr="00C84D9E" w:rsidRDefault="00686B8F" w:rsidP="0091656B">
      <w:pPr>
        <w:snapToGrid w:val="0"/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(2) 個人情報の保有にあたり、漏えい、滅失又はき損の防止等適正な管理のために必要な措置を講じます。万が一、個人情報の内容を漏えいし、滅失又はき損した場合は、速やかに一関市に報告し、その指示に従います。</w:t>
      </w:r>
    </w:p>
    <w:p w14:paraId="1945FA18" w14:textId="77777777" w:rsidR="00686B8F" w:rsidRPr="00C84D9E" w:rsidRDefault="00686B8F" w:rsidP="0091656B">
      <w:pPr>
        <w:snapToGrid w:val="0"/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(3)</w:t>
      </w:r>
      <w:r w:rsidRPr="00C84D9E">
        <w:rPr>
          <w:rFonts w:ascii="ＭＳ 明朝" w:eastAsia="ＭＳ 明朝" w:hAnsi="ＭＳ 明朝"/>
          <w:sz w:val="22"/>
          <w:szCs w:val="24"/>
        </w:rPr>
        <w:t xml:space="preserve"> </w:t>
      </w:r>
      <w:r w:rsidRPr="00C84D9E">
        <w:rPr>
          <w:rFonts w:ascii="ＭＳ 明朝" w:eastAsia="ＭＳ 明朝" w:hAnsi="ＭＳ 明朝" w:hint="eastAsia"/>
          <w:sz w:val="22"/>
          <w:szCs w:val="24"/>
        </w:rPr>
        <w:t>必要のなくなった保有個人情報については、確実かつ速やかに消去し、又は廃棄いたします。</w:t>
      </w:r>
    </w:p>
    <w:p w14:paraId="2C9823F7" w14:textId="77777777" w:rsidR="00686B8F" w:rsidRPr="00C84D9E" w:rsidRDefault="00686B8F" w:rsidP="0091656B">
      <w:pPr>
        <w:snapToGrid w:val="0"/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(4) 職務上、知り得た個人情報はみだりに他人に知らせ、又は不当な目的に使用いたしません。サービスの提供が終了した後においても同様とします。</w:t>
      </w:r>
    </w:p>
    <w:p w14:paraId="63A88BE0" w14:textId="77777777" w:rsidR="00686B8F" w:rsidRPr="00C84D9E" w:rsidRDefault="00686B8F" w:rsidP="0091656B">
      <w:pPr>
        <w:snapToGrid w:val="0"/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(5) 個人情報が漏えいしたことなどにより、一関市に損害が発生したと認めるときは、市と協議の上、損害賠償の請求に応じます。</w:t>
      </w:r>
    </w:p>
    <w:p w14:paraId="540B05B6" w14:textId="77777777" w:rsidR="00686B8F" w:rsidRPr="00C84D9E" w:rsidRDefault="00686B8F" w:rsidP="0091656B">
      <w:pPr>
        <w:snapToGrid w:val="0"/>
        <w:spacing w:line="340" w:lineRule="exact"/>
        <w:rPr>
          <w:rFonts w:ascii="ＭＳ 明朝" w:eastAsia="ＭＳ 明朝" w:hAnsi="ＭＳ 明朝"/>
          <w:sz w:val="22"/>
          <w:szCs w:val="24"/>
        </w:rPr>
      </w:pPr>
    </w:p>
    <w:p w14:paraId="45E70231" w14:textId="77777777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 xml:space="preserve">　　　　　　　年　　　月　　　日</w:t>
      </w:r>
    </w:p>
    <w:p w14:paraId="4A4BDAEE" w14:textId="77777777" w:rsidR="00686B8F" w:rsidRPr="00C84D9E" w:rsidRDefault="00686B8F" w:rsidP="0091656B">
      <w:pPr>
        <w:snapToGrid w:val="0"/>
        <w:spacing w:line="340" w:lineRule="exact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</w:p>
    <w:p w14:paraId="5B1AC117" w14:textId="77777777" w:rsidR="00686B8F" w:rsidRPr="00C84D9E" w:rsidRDefault="00686B8F" w:rsidP="0091656B">
      <w:pPr>
        <w:snapToGrid w:val="0"/>
        <w:spacing w:line="3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一関市長　様</w:t>
      </w:r>
    </w:p>
    <w:p w14:paraId="2C6E6706" w14:textId="01CA9560" w:rsidR="00686B8F" w:rsidRPr="00C84D9E" w:rsidRDefault="00686B8F" w:rsidP="00093827">
      <w:pPr>
        <w:snapToGrid w:val="0"/>
        <w:spacing w:line="440" w:lineRule="exact"/>
        <w:ind w:left="4576"/>
        <w:jc w:val="left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22731897" w14:textId="22C4E065" w:rsidR="00686B8F" w:rsidRPr="00C84D9E" w:rsidRDefault="00686B8F" w:rsidP="00093827">
      <w:pPr>
        <w:snapToGrid w:val="0"/>
        <w:spacing w:line="440" w:lineRule="exact"/>
        <w:ind w:left="4576" w:right="880"/>
        <w:rPr>
          <w:rFonts w:ascii="ＭＳ 明朝" w:eastAsia="ＭＳ 明朝" w:hAnsi="ＭＳ 明朝"/>
          <w:sz w:val="22"/>
          <w:szCs w:val="24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事業者名</w:t>
      </w:r>
    </w:p>
    <w:p w14:paraId="106E25C7" w14:textId="71A0CC88" w:rsidR="00FF1799" w:rsidRPr="00C84D9E" w:rsidRDefault="00686B8F" w:rsidP="00093827">
      <w:pPr>
        <w:snapToGrid w:val="0"/>
        <w:spacing w:line="440" w:lineRule="exact"/>
        <w:ind w:left="4576"/>
        <w:rPr>
          <w:rFonts w:ascii="ＭＳ 明朝" w:eastAsia="ＭＳ 明朝" w:hAnsi="ＭＳ 明朝"/>
          <w:sz w:val="24"/>
          <w:szCs w:val="28"/>
        </w:rPr>
      </w:pPr>
      <w:r w:rsidRPr="00C84D9E">
        <w:rPr>
          <w:rFonts w:ascii="ＭＳ 明朝" w:eastAsia="ＭＳ 明朝" w:hAnsi="ＭＳ 明朝" w:hint="eastAsia"/>
          <w:sz w:val="22"/>
          <w:szCs w:val="24"/>
        </w:rPr>
        <w:t>代表者名</w:t>
      </w:r>
    </w:p>
    <w:sectPr w:rsidR="00FF1799" w:rsidRPr="00C84D9E" w:rsidSect="00093827">
      <w:headerReference w:type="default" r:id="rId6"/>
      <w:pgSz w:w="11906" w:h="16838"/>
      <w:pgMar w:top="1531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87D6" w14:textId="77777777" w:rsidR="008C6A34" w:rsidRDefault="008C6A34" w:rsidP="00686B8F">
      <w:r>
        <w:separator/>
      </w:r>
    </w:p>
  </w:endnote>
  <w:endnote w:type="continuationSeparator" w:id="0">
    <w:p w14:paraId="32CD9C85" w14:textId="77777777" w:rsidR="008C6A34" w:rsidRDefault="008C6A34" w:rsidP="006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43C1" w14:textId="77777777" w:rsidR="008C6A34" w:rsidRDefault="008C6A34" w:rsidP="00686B8F">
      <w:r>
        <w:separator/>
      </w:r>
    </w:p>
  </w:footnote>
  <w:footnote w:type="continuationSeparator" w:id="0">
    <w:p w14:paraId="0CD7FA07" w14:textId="77777777" w:rsidR="008C6A34" w:rsidRDefault="008C6A34" w:rsidP="0068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F119" w14:textId="041172C0" w:rsidR="00686B8F" w:rsidRPr="00C84D9E" w:rsidRDefault="00686B8F">
    <w:pPr>
      <w:pStyle w:val="a3"/>
      <w:rPr>
        <w:rFonts w:ascii="ＭＳ 明朝" w:eastAsia="ＭＳ 明朝" w:hAnsi="ＭＳ 明朝"/>
      </w:rPr>
    </w:pPr>
    <w:r w:rsidRPr="00C84D9E">
      <w:rPr>
        <w:rFonts w:ascii="ＭＳ 明朝" w:eastAsia="ＭＳ 明朝" w:hAnsi="ＭＳ 明朝" w:hint="eastAsia"/>
        <w:szCs w:val="21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8F"/>
    <w:rsid w:val="00093827"/>
    <w:rsid w:val="001826B9"/>
    <w:rsid w:val="00212BFC"/>
    <w:rsid w:val="00387E49"/>
    <w:rsid w:val="0042466B"/>
    <w:rsid w:val="00583CAA"/>
    <w:rsid w:val="00686B8F"/>
    <w:rsid w:val="008C6A34"/>
    <w:rsid w:val="0091656B"/>
    <w:rsid w:val="00A34E82"/>
    <w:rsid w:val="00A65486"/>
    <w:rsid w:val="00B104D5"/>
    <w:rsid w:val="00C84D9E"/>
    <w:rsid w:val="00CE0758"/>
    <w:rsid w:val="00CE5247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04335"/>
  <w15:chartTrackingRefBased/>
  <w15:docId w15:val="{B770CE6E-21CD-4025-83A8-81DB29B4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8F"/>
  </w:style>
  <w:style w:type="paragraph" w:styleId="a5">
    <w:name w:val="footer"/>
    <w:basedOn w:val="a"/>
    <w:link w:val="a6"/>
    <w:uiPriority w:val="99"/>
    <w:unhideWhenUsed/>
    <w:rsid w:val="00686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