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E5AFE1" w14:textId="77777777" w:rsidR="00A61221" w:rsidRPr="003E38D6" w:rsidRDefault="009009CC" w:rsidP="00A61221">
      <w:r w:rsidRPr="00643E88">
        <w:rPr>
          <w:rFonts w:hint="eastAsia"/>
        </w:rPr>
        <w:t>様式第</w:t>
      </w:r>
      <w:r w:rsidRPr="003E38D6">
        <w:rPr>
          <w:rFonts w:hint="eastAsia"/>
        </w:rPr>
        <w:t>３号の</w:t>
      </w:r>
      <w:r w:rsidR="001D4F9E" w:rsidRPr="003E38D6">
        <w:rPr>
          <w:rFonts w:hint="eastAsia"/>
        </w:rPr>
        <w:t>２</w:t>
      </w:r>
      <w:r w:rsidR="001368F1" w:rsidRPr="003E38D6">
        <w:rPr>
          <w:rFonts w:hint="eastAsia"/>
        </w:rPr>
        <w:t>（別表第</w:t>
      </w:r>
      <w:r w:rsidR="003E38D6" w:rsidRPr="003E38D6">
        <w:rPr>
          <w:rFonts w:hint="eastAsia"/>
        </w:rPr>
        <w:t>５</w:t>
      </w:r>
      <w:r w:rsidR="001368F1" w:rsidRPr="003E38D6">
        <w:rPr>
          <w:rFonts w:hint="eastAsia"/>
        </w:rPr>
        <w:t>関係）</w:t>
      </w:r>
    </w:p>
    <w:p w14:paraId="76992360" w14:textId="77777777" w:rsidR="00144F66" w:rsidRPr="003D4AAD" w:rsidRDefault="00144F66" w:rsidP="00144F66"/>
    <w:p w14:paraId="6BEF1581" w14:textId="77777777" w:rsidR="00144F66" w:rsidRPr="002D30A6" w:rsidRDefault="00144F66" w:rsidP="00144F66">
      <w:pPr>
        <w:jc w:val="right"/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2D30A6">
        <w:rPr>
          <w:rFonts w:hint="eastAsia"/>
        </w:rPr>
        <w:t>年　　月　　日</w:t>
      </w:r>
    </w:p>
    <w:p w14:paraId="4E18EAFA" w14:textId="77777777" w:rsidR="00144F66" w:rsidRPr="002D30A6" w:rsidRDefault="00144F66" w:rsidP="00144F66">
      <w:pPr>
        <w:jc w:val="right"/>
      </w:pPr>
    </w:p>
    <w:p w14:paraId="2CFB4F10" w14:textId="77777777" w:rsidR="00144F66" w:rsidRPr="002D30A6" w:rsidRDefault="00144F66" w:rsidP="00144F66">
      <w:r w:rsidRPr="002D30A6">
        <w:rPr>
          <w:rFonts w:hint="eastAsia"/>
        </w:rPr>
        <w:t xml:space="preserve">　　一関市長　</w:t>
      </w:r>
      <w:r>
        <w:rPr>
          <w:rFonts w:hint="eastAsia"/>
        </w:rPr>
        <w:t xml:space="preserve">　　　　　</w:t>
      </w:r>
      <w:r w:rsidRPr="002D30A6">
        <w:rPr>
          <w:rFonts w:hint="eastAsia"/>
        </w:rPr>
        <w:t xml:space="preserve">　様</w:t>
      </w:r>
    </w:p>
    <w:p w14:paraId="4014F546" w14:textId="77777777" w:rsidR="00144F66" w:rsidRPr="002D30A6" w:rsidRDefault="00144F66" w:rsidP="00144F66"/>
    <w:p w14:paraId="7F125DCF" w14:textId="77777777" w:rsidR="00144F66" w:rsidRDefault="00144F66" w:rsidP="00144F66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Pr="002D30A6">
        <w:rPr>
          <w:rFonts w:hint="eastAsia"/>
        </w:rPr>
        <w:t>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 xml:space="preserve">所　　　　　　　　　　　</w:t>
      </w:r>
      <w:r>
        <w:rPr>
          <w:rFonts w:hint="eastAsia"/>
        </w:rPr>
        <w:t xml:space="preserve">　　　　</w:t>
      </w:r>
    </w:p>
    <w:p w14:paraId="7EA5D72A" w14:textId="77777777" w:rsidR="00144F66" w:rsidRPr="002D30A6" w:rsidRDefault="00144F66" w:rsidP="00144F66">
      <w:pPr>
        <w:jc w:val="right"/>
      </w:pPr>
      <w:r w:rsidRPr="002D30A6">
        <w:rPr>
          <w:rFonts w:hint="eastAsia"/>
        </w:rPr>
        <w:t>氏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名</w:t>
      </w:r>
      <w:r>
        <w:rPr>
          <w:rFonts w:hint="eastAsia"/>
        </w:rPr>
        <w:t xml:space="preserve">　　　　　　　　　　　　　　　</w:t>
      </w:r>
    </w:p>
    <w:p w14:paraId="3B3C67F6" w14:textId="77777777" w:rsidR="00144F66" w:rsidRPr="002D30A6" w:rsidRDefault="00144F66" w:rsidP="00144F66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Pr="002D30A6">
        <w:t>(</w:t>
      </w:r>
      <w:r w:rsidRPr="002D30A6">
        <w:rPr>
          <w:rFonts w:hint="eastAsia"/>
        </w:rPr>
        <w:t>電</w:t>
      </w:r>
      <w:r>
        <w:rPr>
          <w:rFonts w:hint="eastAsia"/>
        </w:rPr>
        <w:t xml:space="preserve">　</w:t>
      </w:r>
      <w:r w:rsidRPr="002D30A6">
        <w:rPr>
          <w:rFonts w:hint="eastAsia"/>
        </w:rPr>
        <w:t>話</w:t>
      </w:r>
      <w:r>
        <w:rPr>
          <w:rFonts w:hint="eastAsia"/>
        </w:rPr>
        <w:t xml:space="preserve">　　</w:t>
      </w:r>
      <w:r w:rsidRPr="002D30A6">
        <w:rPr>
          <w:rFonts w:hint="eastAsia"/>
        </w:rPr>
        <w:t xml:space="preserve">　　―</w:t>
      </w:r>
      <w:r>
        <w:rPr>
          <w:rFonts w:hint="eastAsia"/>
        </w:rPr>
        <w:t xml:space="preserve">　　　　</w:t>
      </w:r>
      <w:r w:rsidRPr="002D30A6">
        <w:rPr>
          <w:rFonts w:hint="eastAsia"/>
        </w:rPr>
        <w:t xml:space="preserve">　　　　　</w:t>
      </w:r>
      <w:r w:rsidRPr="002D30A6">
        <w:t>)</w:t>
      </w:r>
    </w:p>
    <w:p w14:paraId="176D0C08" w14:textId="77777777" w:rsidR="00144F66" w:rsidRPr="002D30A6" w:rsidRDefault="00144F66" w:rsidP="00144F66"/>
    <w:p w14:paraId="4D734335" w14:textId="77777777" w:rsidR="00A61221" w:rsidRPr="00144F66" w:rsidRDefault="00A61221" w:rsidP="00A61221"/>
    <w:p w14:paraId="59E619D9" w14:textId="77777777" w:rsidR="00A61221" w:rsidRPr="00643E88" w:rsidRDefault="00A61221" w:rsidP="00A61221">
      <w:pPr>
        <w:jc w:val="center"/>
      </w:pPr>
      <w:r w:rsidRPr="00643E88">
        <w:rPr>
          <w:rFonts w:hint="eastAsia"/>
        </w:rPr>
        <w:t>浄化槽設置整備</w:t>
      </w:r>
      <w:r w:rsidR="001071CC" w:rsidRPr="00643E88">
        <w:rPr>
          <w:rFonts w:hint="eastAsia"/>
        </w:rPr>
        <w:t>等</w:t>
      </w:r>
      <w:r w:rsidRPr="00643E88">
        <w:rPr>
          <w:rFonts w:hint="eastAsia"/>
        </w:rPr>
        <w:t>事業実績報告書</w:t>
      </w:r>
    </w:p>
    <w:p w14:paraId="6B7A929D" w14:textId="77777777" w:rsidR="00A61221" w:rsidRPr="00643E88" w:rsidRDefault="00D75314" w:rsidP="00D75314">
      <w:pPr>
        <w:jc w:val="center"/>
      </w:pPr>
      <w:r w:rsidRPr="00643E88">
        <w:rPr>
          <w:rFonts w:hint="eastAsia"/>
        </w:rPr>
        <w:t>（</w:t>
      </w:r>
      <w:r w:rsidR="00FD70DD">
        <w:rPr>
          <w:rFonts w:hint="eastAsia"/>
        </w:rPr>
        <w:t>くみ取り槽等撤去</w:t>
      </w:r>
      <w:r w:rsidRPr="00643E88">
        <w:rPr>
          <w:rFonts w:hint="eastAsia"/>
        </w:rPr>
        <w:t>費補助）</w:t>
      </w:r>
    </w:p>
    <w:p w14:paraId="585789BE" w14:textId="77777777" w:rsidR="00A61221" w:rsidRPr="00FD70DD" w:rsidRDefault="00A61221" w:rsidP="00A61221"/>
    <w:p w14:paraId="314C2FD7" w14:textId="77777777" w:rsidR="00A61221" w:rsidRPr="00643E88" w:rsidRDefault="00A61221" w:rsidP="00A61221">
      <w:r w:rsidRPr="00643E88">
        <w:rPr>
          <w:rFonts w:hint="eastAsia"/>
        </w:rPr>
        <w:t xml:space="preserve">　　　　　年　　月　　日付け一関市指令　第　　号で交付決定を受けた浄化槽設置整備</w:t>
      </w:r>
      <w:r w:rsidR="001071CC" w:rsidRPr="00643E88">
        <w:rPr>
          <w:rFonts w:hint="eastAsia"/>
        </w:rPr>
        <w:t>等</w:t>
      </w:r>
      <w:r w:rsidRPr="00643E88">
        <w:rPr>
          <w:rFonts w:hint="eastAsia"/>
        </w:rPr>
        <w:t>事業が完了したので、次のとおり報告します。</w:t>
      </w:r>
    </w:p>
    <w:p w14:paraId="52D42192" w14:textId="77777777" w:rsidR="00A61221" w:rsidRPr="00643E88" w:rsidRDefault="00A61221" w:rsidP="00A61221"/>
    <w:p w14:paraId="2F18CF68" w14:textId="77777777" w:rsidR="00A61221" w:rsidRPr="00643E88" w:rsidRDefault="00A61221" w:rsidP="00A61221"/>
    <w:p w14:paraId="65D99BCD" w14:textId="77777777" w:rsidR="00A61221" w:rsidRPr="00643E88" w:rsidRDefault="001071CC" w:rsidP="00A61221">
      <w:r w:rsidRPr="00643E88">
        <w:rPr>
          <w:rFonts w:hint="eastAsia"/>
        </w:rPr>
        <w:t>１</w:t>
      </w:r>
      <w:r w:rsidR="00A61221" w:rsidRPr="00643E88">
        <w:rPr>
          <w:rFonts w:hint="eastAsia"/>
        </w:rPr>
        <w:t xml:space="preserve">　補助金交付決定額　　金　　　　　　　　　　円</w:t>
      </w:r>
    </w:p>
    <w:p w14:paraId="683AEB33" w14:textId="77777777" w:rsidR="00A61221" w:rsidRPr="00643E88" w:rsidRDefault="00A61221" w:rsidP="00A61221"/>
    <w:p w14:paraId="375DFAAA" w14:textId="77777777" w:rsidR="00AD2256" w:rsidRPr="00643E88" w:rsidRDefault="00AD2256" w:rsidP="00A61221"/>
    <w:p w14:paraId="2B661E41" w14:textId="77777777" w:rsidR="00A61221" w:rsidRPr="00643E88" w:rsidRDefault="001071CC" w:rsidP="00A61221">
      <w:r w:rsidRPr="00643E88">
        <w:rPr>
          <w:rFonts w:hint="eastAsia"/>
        </w:rPr>
        <w:t>２</w:t>
      </w:r>
      <w:r w:rsidR="00A61221" w:rsidRPr="00643E88">
        <w:rPr>
          <w:rFonts w:hint="eastAsia"/>
        </w:rPr>
        <w:t xml:space="preserve">　</w:t>
      </w:r>
      <w:r w:rsidR="00A61221" w:rsidRPr="00643E88">
        <w:rPr>
          <w:rFonts w:hint="eastAsia"/>
          <w:spacing w:val="17"/>
        </w:rPr>
        <w:t>事業完了年月</w:t>
      </w:r>
      <w:r w:rsidR="00A61221" w:rsidRPr="00643E88">
        <w:rPr>
          <w:rFonts w:hint="eastAsia"/>
        </w:rPr>
        <w:t>日　　　　　　　年　　月　　日</w:t>
      </w:r>
    </w:p>
    <w:p w14:paraId="07A37CEE" w14:textId="77777777" w:rsidR="00A61221" w:rsidRPr="00643E88" w:rsidRDefault="00A61221" w:rsidP="00A61221"/>
    <w:p w14:paraId="25FC7DB8" w14:textId="77777777" w:rsidR="00A61221" w:rsidRPr="00643E88" w:rsidRDefault="00A61221" w:rsidP="00A61221"/>
    <w:p w14:paraId="626FCBB7" w14:textId="77777777" w:rsidR="00A61221" w:rsidRPr="00643E88" w:rsidRDefault="00A61221" w:rsidP="00A61221">
      <w:r w:rsidRPr="00643E88">
        <w:t>(</w:t>
      </w:r>
      <w:r w:rsidRPr="00643E88">
        <w:rPr>
          <w:rFonts w:hint="eastAsia"/>
        </w:rPr>
        <w:t>添付書類</w:t>
      </w:r>
      <w:r w:rsidRPr="00643E88">
        <w:t>)</w:t>
      </w:r>
    </w:p>
    <w:p w14:paraId="75E71D72" w14:textId="77777777" w:rsidR="00B5260D" w:rsidRPr="00643E88" w:rsidRDefault="001071CC" w:rsidP="00812F60">
      <w:pPr>
        <w:ind w:firstLineChars="100" w:firstLine="210"/>
      </w:pPr>
      <w:r w:rsidRPr="00643E88">
        <w:rPr>
          <w:rFonts w:hint="eastAsia"/>
        </w:rPr>
        <w:t>⑴</w:t>
      </w:r>
      <w:r w:rsidR="00A61221" w:rsidRPr="00643E88">
        <w:rPr>
          <w:rFonts w:hint="eastAsia"/>
        </w:rPr>
        <w:t xml:space="preserve">　適正</w:t>
      </w:r>
      <w:r w:rsidR="00FD70DD">
        <w:rPr>
          <w:rFonts w:hint="eastAsia"/>
        </w:rPr>
        <w:t>に撤去</w:t>
      </w:r>
      <w:r w:rsidR="00D75314" w:rsidRPr="00643E88">
        <w:rPr>
          <w:rFonts w:hint="eastAsia"/>
        </w:rPr>
        <w:t>工事</w:t>
      </w:r>
      <w:r w:rsidR="00A61221" w:rsidRPr="00643E88">
        <w:rPr>
          <w:rFonts w:hint="eastAsia"/>
        </w:rPr>
        <w:t>が行われたことを証する施工状況の写真</w:t>
      </w:r>
    </w:p>
    <w:p w14:paraId="3E6182D2" w14:textId="77777777" w:rsidR="00BC79FA" w:rsidRPr="00BC79FA" w:rsidRDefault="00BC79FA" w:rsidP="00BC79FA">
      <w:pPr>
        <w:kinsoku/>
        <w:wordWrap/>
        <w:adjustRightInd w:val="0"/>
        <w:spacing w:line="420" w:lineRule="atLeast"/>
        <w:ind w:leftChars="100" w:left="210"/>
        <w:jc w:val="left"/>
        <w:textAlignment w:val="auto"/>
        <w:rPr>
          <w:rFonts w:ascii="Century" w:hAnsi="ＭＳ 明朝" w:cs="ＭＳ 明朝"/>
          <w:kern w:val="0"/>
          <w:szCs w:val="21"/>
        </w:rPr>
      </w:pPr>
      <w:r w:rsidRPr="00BC79FA">
        <w:rPr>
          <w:rFonts w:ascii="Century" w:hAnsi="ＭＳ 明朝" w:cs="ＭＳ 明朝" w:hint="eastAsia"/>
          <w:kern w:val="0"/>
          <w:szCs w:val="21"/>
        </w:rPr>
        <w:t>⑵　くみ取り槽等の最終清掃記録の写し</w:t>
      </w:r>
    </w:p>
    <w:p w14:paraId="3DE4750D" w14:textId="77777777" w:rsidR="00BC79FA" w:rsidRPr="00BC79FA" w:rsidRDefault="00BC79FA" w:rsidP="00BC79FA">
      <w:pPr>
        <w:kinsoku/>
        <w:wordWrap/>
        <w:adjustRightInd w:val="0"/>
        <w:spacing w:line="420" w:lineRule="atLeast"/>
        <w:ind w:left="420" w:hanging="210"/>
        <w:jc w:val="left"/>
        <w:textAlignment w:val="auto"/>
        <w:rPr>
          <w:rFonts w:ascii="Century" w:hAnsi="ＭＳ 明朝" w:cs="ＭＳ 明朝"/>
          <w:kern w:val="0"/>
          <w:szCs w:val="21"/>
        </w:rPr>
      </w:pPr>
      <w:r w:rsidRPr="00BC79FA">
        <w:rPr>
          <w:rFonts w:ascii="Century" w:hAnsi="ＭＳ 明朝" w:cs="ＭＳ 明朝" w:hint="eastAsia"/>
          <w:kern w:val="0"/>
          <w:szCs w:val="21"/>
        </w:rPr>
        <w:t>⑶　撤去</w:t>
      </w:r>
      <w:r>
        <w:rPr>
          <w:rFonts w:ascii="Century" w:hAnsi="ＭＳ 明朝" w:cs="ＭＳ 明朝" w:hint="eastAsia"/>
          <w:kern w:val="0"/>
          <w:szCs w:val="21"/>
        </w:rPr>
        <w:t>工事</w:t>
      </w:r>
      <w:r w:rsidRPr="00BC79FA">
        <w:rPr>
          <w:rFonts w:ascii="Century" w:hAnsi="ＭＳ 明朝" w:cs="ＭＳ 明朝" w:hint="eastAsia"/>
          <w:kern w:val="0"/>
          <w:szCs w:val="21"/>
        </w:rPr>
        <w:t>に係る領収書又は請求書の写し</w:t>
      </w:r>
    </w:p>
    <w:p w14:paraId="006B477F" w14:textId="77777777" w:rsidR="004011E6" w:rsidRPr="00BC79FA" w:rsidRDefault="00BC79FA" w:rsidP="00BC79FA">
      <w:pPr>
        <w:ind w:firstLineChars="100" w:firstLine="210"/>
      </w:pPr>
      <w:r w:rsidRPr="00BC79FA">
        <w:rPr>
          <w:rFonts w:ascii="Century" w:hAnsi="ＭＳ 明朝" w:cs="ＭＳ 明朝" w:hint="eastAsia"/>
          <w:kern w:val="0"/>
          <w:szCs w:val="21"/>
        </w:rPr>
        <w:t>⑷　その他市長が必要と認める書類</w:t>
      </w:r>
    </w:p>
    <w:sectPr w:rsidR="004011E6" w:rsidRPr="00BC79FA" w:rsidSect="004011E6">
      <w:pgSz w:w="11906" w:h="16838" w:code="9"/>
      <w:pgMar w:top="1134" w:right="1100" w:bottom="851" w:left="1100" w:header="851" w:footer="992" w:gutter="0"/>
      <w:cols w:space="425"/>
      <w:docGrid w:type="linesAndChar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6994" w14:textId="77777777" w:rsidR="008D167F" w:rsidRDefault="008D167F" w:rsidP="009B5338">
      <w:r>
        <w:separator/>
      </w:r>
    </w:p>
  </w:endnote>
  <w:endnote w:type="continuationSeparator" w:id="0">
    <w:p w14:paraId="5A369D30" w14:textId="77777777" w:rsidR="008D167F" w:rsidRDefault="008D167F" w:rsidP="009B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F8E6" w14:textId="77777777" w:rsidR="008D167F" w:rsidRDefault="008D167F" w:rsidP="009B5338">
      <w:r>
        <w:separator/>
      </w:r>
    </w:p>
  </w:footnote>
  <w:footnote w:type="continuationSeparator" w:id="0">
    <w:p w14:paraId="641847EB" w14:textId="77777777" w:rsidR="008D167F" w:rsidRDefault="008D167F" w:rsidP="009B5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4A0"/>
    <w:rsid w:val="000725E2"/>
    <w:rsid w:val="001071CC"/>
    <w:rsid w:val="001368F1"/>
    <w:rsid w:val="00144F66"/>
    <w:rsid w:val="00191698"/>
    <w:rsid w:val="001A0ACC"/>
    <w:rsid w:val="001B3EA3"/>
    <w:rsid w:val="001D4F9E"/>
    <w:rsid w:val="00262A0B"/>
    <w:rsid w:val="00284E67"/>
    <w:rsid w:val="002D30A6"/>
    <w:rsid w:val="0031311F"/>
    <w:rsid w:val="003D4AAD"/>
    <w:rsid w:val="003D5A46"/>
    <w:rsid w:val="003E38D6"/>
    <w:rsid w:val="003F104C"/>
    <w:rsid w:val="004011E6"/>
    <w:rsid w:val="00452677"/>
    <w:rsid w:val="004B272E"/>
    <w:rsid w:val="00513556"/>
    <w:rsid w:val="00531573"/>
    <w:rsid w:val="005A3AFF"/>
    <w:rsid w:val="006168BB"/>
    <w:rsid w:val="00643E88"/>
    <w:rsid w:val="0067201D"/>
    <w:rsid w:val="006B63B1"/>
    <w:rsid w:val="006D07F8"/>
    <w:rsid w:val="006E14A0"/>
    <w:rsid w:val="00797A89"/>
    <w:rsid w:val="007A6EA1"/>
    <w:rsid w:val="007C3C9F"/>
    <w:rsid w:val="007D4544"/>
    <w:rsid w:val="007E735C"/>
    <w:rsid w:val="00812F60"/>
    <w:rsid w:val="00825B3E"/>
    <w:rsid w:val="00896FEE"/>
    <w:rsid w:val="008C185A"/>
    <w:rsid w:val="008D167F"/>
    <w:rsid w:val="008D7B63"/>
    <w:rsid w:val="009009CC"/>
    <w:rsid w:val="00927472"/>
    <w:rsid w:val="00972382"/>
    <w:rsid w:val="0098253E"/>
    <w:rsid w:val="00983627"/>
    <w:rsid w:val="009B5338"/>
    <w:rsid w:val="009F27B2"/>
    <w:rsid w:val="009F5D02"/>
    <w:rsid w:val="00A5116C"/>
    <w:rsid w:val="00A61221"/>
    <w:rsid w:val="00AD2256"/>
    <w:rsid w:val="00B5260D"/>
    <w:rsid w:val="00B8510D"/>
    <w:rsid w:val="00BA3E65"/>
    <w:rsid w:val="00BC79FA"/>
    <w:rsid w:val="00C325C3"/>
    <w:rsid w:val="00CB403A"/>
    <w:rsid w:val="00CF40D9"/>
    <w:rsid w:val="00D75314"/>
    <w:rsid w:val="00D952C2"/>
    <w:rsid w:val="00DF1341"/>
    <w:rsid w:val="00E058BD"/>
    <w:rsid w:val="00ED1575"/>
    <w:rsid w:val="00F23BFC"/>
    <w:rsid w:val="00F92445"/>
    <w:rsid w:val="00FD4877"/>
    <w:rsid w:val="00FD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4285B"/>
  <w14:defaultImageDpi w14:val="0"/>
  <w15:docId w15:val="{B083ADDE-5EF7-4E46-8609-30CEDCD6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wordWrap w:val="0"/>
      <w:autoSpaceDE w:val="0"/>
      <w:autoSpaceDN w:val="0"/>
      <w:jc w:val="both"/>
      <w:textAlignment w:val="center"/>
    </w:pPr>
    <w:rPr>
      <w:rFonts w:ascii="ＭＳ 明朝" w:cs="ＭＳ Ｐゴシック"/>
      <w:kern w:val="21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eiteiymd">
    <w:name w:val="seiteiymd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seiteino">
    <w:name w:val="seiteino"/>
    <w:basedOn w:val="a"/>
    <w:uiPriority w:val="99"/>
    <w:pPr>
      <w:spacing w:before="100" w:beforeAutospacing="1" w:after="100" w:afterAutospacing="1"/>
      <w:jc w:val="right"/>
    </w:pPr>
  </w:style>
  <w:style w:type="paragraph" w:customStyle="1" w:styleId="jou">
    <w:name w:val="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kou">
    <w:name w:val="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gou">
    <w:name w:val="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iasoku">
    <w:name w:val="siasoku"/>
    <w:basedOn w:val="a"/>
    <w:uiPriority w:val="99"/>
    <w:pPr>
      <w:spacing w:before="100" w:beforeAutospacing="1" w:after="100" w:afterAutospacing="1"/>
    </w:pPr>
  </w:style>
  <w:style w:type="paragraph" w:customStyle="1" w:styleId="fusoku">
    <w:name w:val="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fusoku-jou">
    <w:name w:val="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kou">
    <w:name w:val="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fusoku-gou">
    <w:name w:val="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jou">
    <w:name w:val="miseko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kou">
    <w:name w:val="miseko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gou">
    <w:name w:val="miseko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miseko-fusoku">
    <w:name w:val="miseko-fusoku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miseko-fusoku-jou">
    <w:name w:val="miseko-fusoku-j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kou">
    <w:name w:val="miseko-fusoku-kou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miseko-fusoku-gou">
    <w:name w:val="miseko-fusoku-gou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replace-jou">
    <w:name w:val="replace-jou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replace-kou">
    <w:name w:val="replace-kou"/>
    <w:basedOn w:val="a"/>
    <w:uiPriority w:val="99"/>
    <w:pPr>
      <w:spacing w:before="100" w:beforeAutospacing="1" w:after="100" w:afterAutospacing="1"/>
    </w:pPr>
  </w:style>
  <w:style w:type="paragraph" w:customStyle="1" w:styleId="sonota">
    <w:name w:val="sonota"/>
    <w:basedOn w:val="a"/>
    <w:uiPriority w:val="99"/>
    <w:pPr>
      <w:spacing w:before="100" w:beforeAutospacing="1" w:after="100" w:afterAutospacing="1"/>
      <w:ind w:left="920" w:hanging="460"/>
    </w:pPr>
  </w:style>
  <w:style w:type="paragraph" w:customStyle="1" w:styleId="sagari1">
    <w:name w:val="sagari1"/>
    <w:basedOn w:val="a"/>
    <w:uiPriority w:val="99"/>
    <w:pPr>
      <w:spacing w:before="100" w:beforeAutospacing="1" w:after="100" w:afterAutospacing="1"/>
      <w:ind w:left="230" w:hanging="230"/>
    </w:pPr>
  </w:style>
  <w:style w:type="paragraph" w:customStyle="1" w:styleId="sagari2">
    <w:name w:val="sagari2"/>
    <w:basedOn w:val="a"/>
    <w:uiPriority w:val="99"/>
    <w:pPr>
      <w:spacing w:before="100" w:beforeAutospacing="1" w:after="100" w:afterAutospacing="1"/>
      <w:ind w:left="460" w:hanging="230"/>
    </w:pPr>
  </w:style>
  <w:style w:type="paragraph" w:customStyle="1" w:styleId="sagari3">
    <w:name w:val="sagari3"/>
    <w:basedOn w:val="a"/>
    <w:uiPriority w:val="99"/>
    <w:pPr>
      <w:spacing w:before="100" w:beforeAutospacing="1" w:after="100" w:afterAutospacing="1"/>
      <w:ind w:left="690" w:hanging="230"/>
    </w:pPr>
  </w:style>
  <w:style w:type="paragraph" w:customStyle="1" w:styleId="sagari4">
    <w:name w:val="sagari4"/>
    <w:basedOn w:val="a"/>
    <w:uiPriority w:val="99"/>
    <w:pPr>
      <w:spacing w:before="100" w:beforeAutospacing="1" w:after="100" w:afterAutospacing="1"/>
      <w:ind w:left="920" w:hanging="230"/>
    </w:pPr>
  </w:style>
  <w:style w:type="paragraph" w:customStyle="1" w:styleId="sagari5">
    <w:name w:val="sagari5"/>
    <w:basedOn w:val="a"/>
    <w:uiPriority w:val="99"/>
    <w:pPr>
      <w:spacing w:before="100" w:beforeAutospacing="1" w:after="100" w:afterAutospacing="1"/>
      <w:ind w:left="1150" w:hanging="230"/>
    </w:pPr>
  </w:style>
  <w:style w:type="paragraph" w:customStyle="1" w:styleId="sagari6">
    <w:name w:val="sagari6"/>
    <w:basedOn w:val="a"/>
    <w:uiPriority w:val="99"/>
    <w:pPr>
      <w:spacing w:before="100" w:beforeAutospacing="1" w:after="100" w:afterAutospacing="1"/>
      <w:ind w:left="1380" w:hanging="230"/>
    </w:pPr>
  </w:style>
  <w:style w:type="paragraph" w:customStyle="1" w:styleId="sagari7">
    <w:name w:val="sagari7"/>
    <w:basedOn w:val="a"/>
    <w:uiPriority w:val="99"/>
    <w:pPr>
      <w:spacing w:before="100" w:beforeAutospacing="1" w:after="100" w:afterAutospacing="1"/>
      <w:ind w:left="1610" w:hanging="230"/>
    </w:pPr>
  </w:style>
  <w:style w:type="paragraph" w:customStyle="1" w:styleId="sagari8">
    <w:name w:val="sagari8"/>
    <w:basedOn w:val="a"/>
    <w:uiPriority w:val="99"/>
    <w:pPr>
      <w:spacing w:before="100" w:beforeAutospacing="1" w:after="100" w:afterAutospacing="1"/>
      <w:ind w:left="1840" w:hanging="230"/>
    </w:pPr>
  </w:style>
  <w:style w:type="paragraph" w:customStyle="1" w:styleId="sagari9">
    <w:name w:val="sagari9"/>
    <w:basedOn w:val="a"/>
    <w:uiPriority w:val="99"/>
    <w:pPr>
      <w:spacing w:before="100" w:beforeAutospacing="1" w:after="100" w:afterAutospacing="1"/>
      <w:ind w:left="2070" w:hanging="230"/>
    </w:pPr>
  </w:style>
  <w:style w:type="paragraph" w:customStyle="1" w:styleId="sagari10">
    <w:name w:val="sagari10"/>
    <w:basedOn w:val="a"/>
    <w:uiPriority w:val="99"/>
    <w:pPr>
      <w:spacing w:before="100" w:beforeAutospacing="1" w:after="100" w:afterAutospacing="1"/>
      <w:ind w:left="2300" w:hanging="230"/>
    </w:pPr>
  </w:style>
  <w:style w:type="paragraph" w:customStyle="1" w:styleId="sagari11">
    <w:name w:val="sagari11"/>
    <w:basedOn w:val="a"/>
    <w:uiPriority w:val="99"/>
    <w:pPr>
      <w:spacing w:before="100" w:beforeAutospacing="1" w:after="100" w:afterAutospacing="1"/>
      <w:ind w:left="2530" w:hanging="230"/>
    </w:pPr>
  </w:style>
  <w:style w:type="paragraph" w:customStyle="1" w:styleId="sagari12">
    <w:name w:val="sagari12"/>
    <w:basedOn w:val="a"/>
    <w:uiPriority w:val="99"/>
    <w:pPr>
      <w:spacing w:before="100" w:beforeAutospacing="1" w:after="100" w:afterAutospacing="1"/>
      <w:ind w:left="2760" w:hanging="230"/>
    </w:pPr>
  </w:style>
  <w:style w:type="paragraph" w:customStyle="1" w:styleId="sagari13">
    <w:name w:val="sagari13"/>
    <w:basedOn w:val="a"/>
    <w:uiPriority w:val="99"/>
    <w:pPr>
      <w:spacing w:before="100" w:beforeAutospacing="1" w:after="100" w:afterAutospacing="1"/>
      <w:ind w:left="2990" w:hanging="230"/>
    </w:pPr>
  </w:style>
  <w:style w:type="paragraph" w:customStyle="1" w:styleId="sagari14">
    <w:name w:val="sagari14"/>
    <w:basedOn w:val="a"/>
    <w:uiPriority w:val="99"/>
    <w:pPr>
      <w:spacing w:before="100" w:beforeAutospacing="1" w:after="100" w:afterAutospacing="1"/>
      <w:ind w:left="3220" w:hanging="230"/>
    </w:pPr>
  </w:style>
  <w:style w:type="paragraph" w:customStyle="1" w:styleId="sagari15">
    <w:name w:val="sagari15"/>
    <w:basedOn w:val="a"/>
    <w:uiPriority w:val="99"/>
    <w:pPr>
      <w:spacing w:before="100" w:beforeAutospacing="1" w:after="100" w:afterAutospacing="1"/>
      <w:ind w:left="3450" w:hanging="230"/>
    </w:pPr>
  </w:style>
  <w:style w:type="paragraph" w:customStyle="1" w:styleId="sagari20">
    <w:name w:val="sagari20"/>
    <w:basedOn w:val="a"/>
    <w:uiPriority w:val="99"/>
    <w:pPr>
      <w:spacing w:before="100" w:beforeAutospacing="1" w:after="100" w:afterAutospacing="1"/>
      <w:ind w:firstLine="230"/>
    </w:pPr>
  </w:style>
  <w:style w:type="paragraph" w:customStyle="1" w:styleId="sagari21">
    <w:name w:val="sagari21"/>
    <w:basedOn w:val="a"/>
    <w:uiPriority w:val="99"/>
    <w:pPr>
      <w:spacing w:before="100" w:beforeAutospacing="1" w:after="100" w:afterAutospacing="1"/>
      <w:ind w:left="230" w:firstLine="230"/>
    </w:pPr>
  </w:style>
  <w:style w:type="paragraph" w:customStyle="1" w:styleId="sagari22">
    <w:name w:val="sagari22"/>
    <w:basedOn w:val="a"/>
    <w:uiPriority w:val="99"/>
    <w:pPr>
      <w:spacing w:before="100" w:beforeAutospacing="1" w:after="100" w:afterAutospacing="1"/>
      <w:ind w:left="460" w:firstLine="230"/>
    </w:pPr>
  </w:style>
  <w:style w:type="paragraph" w:customStyle="1" w:styleId="sagari23">
    <w:name w:val="sagari23"/>
    <w:basedOn w:val="a"/>
    <w:uiPriority w:val="99"/>
    <w:pPr>
      <w:spacing w:before="100" w:beforeAutospacing="1" w:after="100" w:afterAutospacing="1"/>
      <w:ind w:left="690" w:firstLine="230"/>
    </w:pPr>
  </w:style>
  <w:style w:type="paragraph" w:customStyle="1" w:styleId="sagari24">
    <w:name w:val="sagari24"/>
    <w:basedOn w:val="a"/>
    <w:uiPriority w:val="99"/>
    <w:pPr>
      <w:spacing w:before="100" w:beforeAutospacing="1" w:after="100" w:afterAutospacing="1"/>
      <w:ind w:left="920" w:firstLine="230"/>
    </w:pPr>
  </w:style>
  <w:style w:type="paragraph" w:customStyle="1" w:styleId="sagari25">
    <w:name w:val="sagari25"/>
    <w:basedOn w:val="a"/>
    <w:uiPriority w:val="99"/>
    <w:pPr>
      <w:spacing w:before="100" w:beforeAutospacing="1" w:after="100" w:afterAutospacing="1"/>
      <w:ind w:left="1150" w:firstLine="230"/>
    </w:pPr>
  </w:style>
  <w:style w:type="paragraph" w:customStyle="1" w:styleId="sagari26">
    <w:name w:val="sagari26"/>
    <w:basedOn w:val="a"/>
    <w:uiPriority w:val="99"/>
    <w:pPr>
      <w:spacing w:before="100" w:beforeAutospacing="1" w:after="100" w:afterAutospacing="1"/>
      <w:ind w:left="1380" w:firstLine="230"/>
    </w:pPr>
  </w:style>
  <w:style w:type="paragraph" w:customStyle="1" w:styleId="sagari27">
    <w:name w:val="sagari27"/>
    <w:basedOn w:val="a"/>
    <w:uiPriority w:val="99"/>
    <w:pPr>
      <w:spacing w:before="100" w:beforeAutospacing="1" w:after="100" w:afterAutospacing="1"/>
      <w:ind w:left="1610" w:firstLine="230"/>
    </w:pPr>
  </w:style>
  <w:style w:type="paragraph" w:customStyle="1" w:styleId="sagari28">
    <w:name w:val="sagari28"/>
    <w:basedOn w:val="a"/>
    <w:uiPriority w:val="99"/>
    <w:pPr>
      <w:spacing w:before="100" w:beforeAutospacing="1" w:after="100" w:afterAutospacing="1"/>
      <w:ind w:left="1840" w:firstLine="230"/>
    </w:pPr>
  </w:style>
  <w:style w:type="paragraph" w:customStyle="1" w:styleId="sagari29">
    <w:name w:val="sagari29"/>
    <w:basedOn w:val="a"/>
    <w:uiPriority w:val="99"/>
    <w:pPr>
      <w:spacing w:before="100" w:beforeAutospacing="1" w:after="100" w:afterAutospacing="1"/>
      <w:ind w:left="2070" w:firstLine="230"/>
    </w:pPr>
  </w:style>
  <w:style w:type="paragraph" w:customStyle="1" w:styleId="sagari30">
    <w:name w:val="sagari30"/>
    <w:basedOn w:val="a"/>
    <w:uiPriority w:val="99"/>
    <w:pPr>
      <w:spacing w:before="100" w:beforeAutospacing="1" w:after="100" w:afterAutospacing="1"/>
    </w:pPr>
  </w:style>
  <w:style w:type="paragraph" w:customStyle="1" w:styleId="sagari31">
    <w:name w:val="sagari31"/>
    <w:basedOn w:val="a"/>
    <w:uiPriority w:val="99"/>
    <w:pPr>
      <w:spacing w:before="100" w:beforeAutospacing="1" w:after="100" w:afterAutospacing="1"/>
      <w:ind w:left="230"/>
    </w:pPr>
  </w:style>
  <w:style w:type="paragraph" w:customStyle="1" w:styleId="sagari32">
    <w:name w:val="sagari32"/>
    <w:basedOn w:val="a"/>
    <w:uiPriority w:val="99"/>
    <w:pPr>
      <w:spacing w:before="100" w:beforeAutospacing="1" w:after="100" w:afterAutospacing="1"/>
      <w:ind w:left="460"/>
    </w:pPr>
  </w:style>
  <w:style w:type="paragraph" w:customStyle="1" w:styleId="sagari33">
    <w:name w:val="sagari33"/>
    <w:basedOn w:val="a"/>
    <w:uiPriority w:val="99"/>
    <w:pPr>
      <w:spacing w:before="100" w:beforeAutospacing="1" w:after="100" w:afterAutospacing="1"/>
      <w:ind w:left="690"/>
    </w:pPr>
  </w:style>
  <w:style w:type="paragraph" w:customStyle="1" w:styleId="sagari34">
    <w:name w:val="sagari34"/>
    <w:basedOn w:val="a"/>
    <w:uiPriority w:val="99"/>
    <w:pPr>
      <w:spacing w:before="100" w:beforeAutospacing="1" w:after="100" w:afterAutospacing="1"/>
      <w:ind w:left="920"/>
    </w:pPr>
  </w:style>
  <w:style w:type="paragraph" w:customStyle="1" w:styleId="sagari35">
    <w:name w:val="sagari35"/>
    <w:basedOn w:val="a"/>
    <w:uiPriority w:val="99"/>
    <w:pPr>
      <w:spacing w:before="100" w:beforeAutospacing="1" w:after="100" w:afterAutospacing="1"/>
      <w:ind w:left="1150"/>
    </w:pPr>
  </w:style>
  <w:style w:type="paragraph" w:customStyle="1" w:styleId="sagari36">
    <w:name w:val="sagari36"/>
    <w:basedOn w:val="a"/>
    <w:uiPriority w:val="99"/>
    <w:pPr>
      <w:spacing w:before="100" w:beforeAutospacing="1" w:after="100" w:afterAutospacing="1"/>
      <w:ind w:left="1380"/>
    </w:pPr>
  </w:style>
  <w:style w:type="paragraph" w:customStyle="1" w:styleId="sagari37">
    <w:name w:val="sagari37"/>
    <w:basedOn w:val="a"/>
    <w:uiPriority w:val="99"/>
    <w:pPr>
      <w:spacing w:before="100" w:beforeAutospacing="1" w:after="100" w:afterAutospacing="1"/>
      <w:ind w:left="1610"/>
    </w:pPr>
  </w:style>
  <w:style w:type="paragraph" w:customStyle="1" w:styleId="sagari38">
    <w:name w:val="sagari38"/>
    <w:basedOn w:val="a"/>
    <w:uiPriority w:val="99"/>
    <w:pPr>
      <w:spacing w:before="100" w:beforeAutospacing="1" w:after="100" w:afterAutospacing="1"/>
      <w:ind w:left="1840"/>
    </w:pPr>
  </w:style>
  <w:style w:type="paragraph" w:customStyle="1" w:styleId="sagari39">
    <w:name w:val="sagari39"/>
    <w:basedOn w:val="a"/>
    <w:uiPriority w:val="99"/>
    <w:pPr>
      <w:spacing w:before="100" w:beforeAutospacing="1" w:after="100" w:afterAutospacing="1"/>
      <w:ind w:left="2070"/>
    </w:pPr>
  </w:style>
  <w:style w:type="paragraph" w:customStyle="1" w:styleId="sagari40">
    <w:name w:val="sagari40"/>
    <w:basedOn w:val="a"/>
    <w:uiPriority w:val="99"/>
    <w:pPr>
      <w:spacing w:before="100" w:beforeAutospacing="1" w:after="100" w:afterAutospacing="1"/>
    </w:pPr>
  </w:style>
  <w:style w:type="paragraph" w:customStyle="1" w:styleId="sagari41">
    <w:name w:val="sagari41"/>
    <w:basedOn w:val="a"/>
    <w:uiPriority w:val="99"/>
    <w:pPr>
      <w:spacing w:before="100" w:beforeAutospacing="1" w:after="100" w:afterAutospacing="1"/>
      <w:ind w:left="1150" w:hanging="920"/>
    </w:pPr>
  </w:style>
  <w:style w:type="paragraph" w:customStyle="1" w:styleId="sagari42">
    <w:name w:val="sagari42"/>
    <w:basedOn w:val="a"/>
    <w:uiPriority w:val="99"/>
    <w:pPr>
      <w:spacing w:before="100" w:beforeAutospacing="1" w:after="100" w:afterAutospacing="1"/>
      <w:ind w:left="1380" w:hanging="920"/>
    </w:pPr>
  </w:style>
  <w:style w:type="paragraph" w:customStyle="1" w:styleId="sagari43">
    <w:name w:val="sagari43"/>
    <w:basedOn w:val="a"/>
    <w:uiPriority w:val="99"/>
    <w:pPr>
      <w:spacing w:before="100" w:beforeAutospacing="1" w:after="100" w:afterAutospacing="1"/>
      <w:ind w:left="1610" w:hanging="920"/>
    </w:pPr>
  </w:style>
  <w:style w:type="paragraph" w:customStyle="1" w:styleId="sagari44">
    <w:name w:val="sagari44"/>
    <w:basedOn w:val="a"/>
    <w:uiPriority w:val="99"/>
    <w:pPr>
      <w:spacing w:before="100" w:beforeAutospacing="1" w:after="100" w:afterAutospacing="1"/>
      <w:ind w:left="1840" w:hanging="920"/>
    </w:pPr>
  </w:style>
  <w:style w:type="paragraph" w:customStyle="1" w:styleId="sagari45">
    <w:name w:val="sagari45"/>
    <w:basedOn w:val="a"/>
    <w:uiPriority w:val="99"/>
    <w:pPr>
      <w:spacing w:before="100" w:beforeAutospacing="1" w:after="100" w:afterAutospacing="1"/>
      <w:ind w:left="2070" w:hanging="920"/>
    </w:pPr>
  </w:style>
  <w:style w:type="paragraph" w:customStyle="1" w:styleId="sagari46">
    <w:name w:val="sagari46"/>
    <w:basedOn w:val="a"/>
    <w:uiPriority w:val="99"/>
    <w:pPr>
      <w:spacing w:before="100" w:beforeAutospacing="1" w:after="100" w:afterAutospacing="1"/>
      <w:ind w:left="230"/>
    </w:p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rsid w:val="00972382"/>
    <w:rPr>
      <w:rFonts w:cs="Courier New"/>
      <w:szCs w:val="21"/>
    </w:rPr>
  </w:style>
  <w:style w:type="character" w:customStyle="1" w:styleId="a6">
    <w:name w:val="書式なし (文字)"/>
    <w:link w:val="a5"/>
    <w:uiPriority w:val="99"/>
    <w:semiHidden/>
    <w:locked/>
    <w:rPr>
      <w:rFonts w:ascii="ＭＳ 明朝" w:hAnsi="Courier New" w:cs="Courier New"/>
      <w:kern w:val="21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C3C9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C3C9F"/>
    <w:rPr>
      <w:rFonts w:ascii="Arial" w:eastAsia="ＭＳ ゴシック" w:hAnsi="Arial" w:cs="Times New Roman"/>
      <w:kern w:val="21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B53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9B5338"/>
    <w:rPr>
      <w:rFonts w:ascii="ＭＳ 明朝" w:cs="ＭＳ Ｐゴシック"/>
      <w:kern w:val="21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B53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9B5338"/>
    <w:rPr>
      <w:rFonts w:ascii="ＭＳ 明朝" w:cs="ＭＳ Ｐゴシック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法令ニューコム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一関市浄化槽設置整備事業補助金交付要綱</dc:title>
  <dc:subject/>
  <dc:creator>nc-809</dc:creator>
  <cp:keywords/>
  <dc:description/>
  <cp:lastModifiedBy>kawa</cp:lastModifiedBy>
  <cp:revision>2</cp:revision>
  <cp:lastPrinted>2016-03-21T05:56:00Z</cp:lastPrinted>
  <dcterms:created xsi:type="dcterms:W3CDTF">2023-04-25T00:54:00Z</dcterms:created>
  <dcterms:modified xsi:type="dcterms:W3CDTF">2023-04-25T00:54:00Z</dcterms:modified>
</cp:coreProperties>
</file>