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&#65279;<?xml version="1.0" encoding="utf-8" standalone="yes"?>
<Relationships xmlns="http://schemas.openxmlformats.org/package/2006/relationships">
  <Relationship Id="rId1" Type="http://schemas.openxmlformats.org/officeDocument/2006/relationships/officeDocument" Target="word/document.xml" />
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3"/>
        <w:tblW w:w="0" w:type="auto"/>
        <w:jc w:val="center"/>
        <w:shd w:val="clear" w:color="auto" w:fill="FFFFFF" w:themeFill="background1"/>
        <w:tblLook w:val="04A0" w:firstRow="1" w:lastRow="0" w:firstColumn="1" w:lastColumn="0" w:noHBand="0" w:noVBand="1"/>
      </w:tblPr>
      <w:tblGrid>
        <w:gridCol w:w="9736"/>
      </w:tblGrid>
      <w:tr w:rsidR="00E40CCF" w14:paraId="62453780" w14:textId="77777777" w:rsidTr="00F54B0D">
        <w:trPr>
          <w:jc w:val="center"/>
        </w:trPr>
        <w:tc>
          <w:tcPr>
            <w:tcW w:w="9736" w:type="dxa"/>
            <w:shd w:val="clear" w:color="auto" w:fill="FFFFFF" w:themeFill="background1"/>
          </w:tcPr>
          <w:p w14:paraId="372A6F42" w14:textId="3EABAC93" w:rsidR="00F54B0D" w:rsidRDefault="00E40CCF" w:rsidP="00F54B0D">
            <w:pPr>
              <w:jc w:val="center"/>
              <w:rPr>
                <w:rFonts w:asciiTheme="majorEastAsia" w:eastAsiaTheme="majorEastAsia" w:hAnsiTheme="majorEastAsia"/>
                <w:sz w:val="44"/>
                <w:szCs w:val="44"/>
              </w:rPr>
            </w:pPr>
            <w:r w:rsidRPr="003556D2">
              <w:rPr>
                <w:rFonts w:asciiTheme="majorEastAsia" w:eastAsiaTheme="majorEastAsia" w:hAnsiTheme="majorEastAsia" w:hint="eastAsia"/>
                <w:sz w:val="44"/>
                <w:szCs w:val="44"/>
              </w:rPr>
              <w:t>伝承いちのせきの味</w:t>
            </w:r>
            <w:r w:rsidR="0018740C">
              <w:rPr>
                <w:rFonts w:asciiTheme="majorEastAsia" w:eastAsiaTheme="majorEastAsia" w:hAnsiTheme="majorEastAsia" w:hint="eastAsia"/>
                <w:sz w:val="44"/>
                <w:szCs w:val="44"/>
              </w:rPr>
              <w:t>!!</w:t>
            </w:r>
            <w:r w:rsidRPr="003556D2">
              <w:rPr>
                <w:rFonts w:asciiTheme="majorEastAsia" w:eastAsiaTheme="majorEastAsia" w:hAnsiTheme="majorEastAsia" w:hint="eastAsia"/>
                <w:sz w:val="44"/>
                <w:szCs w:val="44"/>
              </w:rPr>
              <w:t>お店ｄｅいものこ</w:t>
            </w:r>
            <w:r w:rsidR="00904568">
              <w:rPr>
                <w:rFonts w:asciiTheme="majorEastAsia" w:eastAsiaTheme="majorEastAsia" w:hAnsiTheme="majorEastAsia" w:hint="eastAsia"/>
                <w:sz w:val="44"/>
                <w:szCs w:val="44"/>
              </w:rPr>
              <w:t>会</w:t>
            </w:r>
          </w:p>
          <w:p w14:paraId="7D849496" w14:textId="42183EB5" w:rsidR="00E40CCF" w:rsidRDefault="00E40CCF" w:rsidP="00F54B0D">
            <w:pPr>
              <w:jc w:val="center"/>
              <w:rPr>
                <w:rFonts w:asciiTheme="majorEastAsia" w:eastAsiaTheme="majorEastAsia" w:hAnsiTheme="majorEastAsia"/>
                <w:sz w:val="24"/>
                <w:szCs w:val="24"/>
              </w:rPr>
            </w:pPr>
            <w:r w:rsidRPr="003556D2">
              <w:rPr>
                <w:rFonts w:asciiTheme="majorEastAsia" w:eastAsiaTheme="majorEastAsia" w:hAnsiTheme="majorEastAsia" w:hint="eastAsia"/>
                <w:sz w:val="44"/>
                <w:szCs w:val="44"/>
              </w:rPr>
              <w:t>申込書</w:t>
            </w:r>
          </w:p>
        </w:tc>
      </w:tr>
    </w:tbl>
    <w:p w14:paraId="6395C1BE" w14:textId="77777777" w:rsidR="00E40CCF" w:rsidRDefault="00E40CCF" w:rsidP="00C836C7">
      <w:pPr>
        <w:ind w:firstLineChars="100" w:firstLine="240"/>
        <w:jc w:val="left"/>
        <w:rPr>
          <w:rFonts w:asciiTheme="majorEastAsia" w:eastAsiaTheme="majorEastAsia" w:hAnsiTheme="majorEastAsia"/>
          <w:sz w:val="24"/>
          <w:szCs w:val="24"/>
        </w:rPr>
      </w:pPr>
    </w:p>
    <w:p w14:paraId="2D351FC5" w14:textId="7D1BE1DB" w:rsidR="00C836C7" w:rsidRPr="0054088C" w:rsidRDefault="00C836C7" w:rsidP="00C836C7">
      <w:pPr>
        <w:ind w:firstLineChars="100" w:firstLine="240"/>
        <w:jc w:val="left"/>
        <w:rPr>
          <w:rFonts w:asciiTheme="majorEastAsia" w:eastAsiaTheme="majorEastAsia" w:hAnsiTheme="majorEastAsia"/>
          <w:sz w:val="24"/>
          <w:szCs w:val="24"/>
        </w:rPr>
      </w:pPr>
      <w:r w:rsidRPr="0054088C">
        <w:rPr>
          <w:rFonts w:asciiTheme="majorEastAsia" w:eastAsiaTheme="majorEastAsia" w:hAnsiTheme="majorEastAsia" w:hint="eastAsia"/>
          <w:sz w:val="24"/>
          <w:szCs w:val="24"/>
        </w:rPr>
        <w:t>≪申込日≫　令和</w:t>
      </w:r>
      <w:r w:rsidR="00614F31">
        <w:rPr>
          <w:rFonts w:asciiTheme="majorEastAsia" w:eastAsiaTheme="majorEastAsia" w:hAnsiTheme="majorEastAsia" w:hint="eastAsia"/>
          <w:sz w:val="24"/>
          <w:szCs w:val="24"/>
        </w:rPr>
        <w:t>８</w:t>
      </w:r>
      <w:r w:rsidRPr="0054088C">
        <w:rPr>
          <w:rFonts w:asciiTheme="majorEastAsia" w:eastAsiaTheme="majorEastAsia" w:hAnsiTheme="majorEastAsia" w:hint="eastAsia"/>
          <w:sz w:val="24"/>
          <w:szCs w:val="24"/>
        </w:rPr>
        <w:t>年</w:t>
      </w:r>
      <w:r w:rsidR="004E4EE7" w:rsidRPr="0054088C">
        <w:rPr>
          <w:rFonts w:asciiTheme="majorEastAsia" w:eastAsiaTheme="majorEastAsia" w:hAnsiTheme="majorEastAsia" w:hint="eastAsia"/>
          <w:sz w:val="24"/>
          <w:szCs w:val="24"/>
        </w:rPr>
        <w:t xml:space="preserve">　</w:t>
      </w:r>
      <w:r w:rsidR="002502DA">
        <w:rPr>
          <w:rFonts w:asciiTheme="majorEastAsia" w:eastAsiaTheme="majorEastAsia" w:hAnsiTheme="majorEastAsia" w:hint="eastAsia"/>
          <w:sz w:val="24"/>
          <w:szCs w:val="24"/>
        </w:rPr>
        <w:t>９</w:t>
      </w:r>
      <w:r w:rsidRPr="0054088C">
        <w:rPr>
          <w:rFonts w:asciiTheme="majorEastAsia" w:eastAsiaTheme="majorEastAsia" w:hAnsiTheme="majorEastAsia" w:hint="eastAsia"/>
          <w:sz w:val="24"/>
          <w:szCs w:val="24"/>
        </w:rPr>
        <w:t>月 　　日</w:t>
      </w:r>
    </w:p>
    <w:tbl>
      <w:tblPr>
        <w:tblpPr w:leftFromText="142" w:rightFromText="142" w:vertAnchor="text" w:tblpY="1"/>
        <w:tblOverlap w:val="never"/>
        <w:tblW w:w="949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67"/>
        <w:gridCol w:w="2014"/>
        <w:gridCol w:w="6917"/>
      </w:tblGrid>
      <w:tr w:rsidR="004E4EE7" w:rsidRPr="0054088C" w14:paraId="74AB9294" w14:textId="77777777" w:rsidTr="00904568">
        <w:trPr>
          <w:trHeight w:val="682"/>
        </w:trPr>
        <w:tc>
          <w:tcPr>
            <w:tcW w:w="2581" w:type="dxa"/>
            <w:gridSpan w:val="2"/>
            <w:vAlign w:val="center"/>
          </w:tcPr>
          <w:p w14:paraId="281B4F9D" w14:textId="706A1886" w:rsidR="004E4EE7" w:rsidRPr="0054088C" w:rsidRDefault="004E4EE7" w:rsidP="00904568">
            <w:pPr>
              <w:jc w:val="center"/>
              <w:rPr>
                <w:rFonts w:asciiTheme="majorEastAsia" w:eastAsiaTheme="majorEastAsia" w:hAnsiTheme="majorEastAsia"/>
                <w:sz w:val="24"/>
                <w:szCs w:val="24"/>
              </w:rPr>
            </w:pPr>
            <w:r w:rsidRPr="0054088C">
              <w:rPr>
                <w:rFonts w:asciiTheme="majorEastAsia" w:eastAsiaTheme="majorEastAsia" w:hAnsiTheme="majorEastAsia" w:hint="eastAsia"/>
                <w:sz w:val="24"/>
                <w:szCs w:val="24"/>
              </w:rPr>
              <w:t>申込</w:t>
            </w:r>
            <w:r w:rsidR="007972CC">
              <w:rPr>
                <w:rFonts w:asciiTheme="majorEastAsia" w:eastAsiaTheme="majorEastAsia" w:hAnsiTheme="majorEastAsia" w:hint="eastAsia"/>
                <w:sz w:val="24"/>
                <w:szCs w:val="24"/>
              </w:rPr>
              <w:t>店舗</w:t>
            </w:r>
            <w:r w:rsidRPr="0054088C">
              <w:rPr>
                <w:rFonts w:asciiTheme="majorEastAsia" w:eastAsiaTheme="majorEastAsia" w:hAnsiTheme="majorEastAsia" w:hint="eastAsia"/>
                <w:sz w:val="24"/>
                <w:szCs w:val="24"/>
              </w:rPr>
              <w:t>名</w:t>
            </w:r>
          </w:p>
        </w:tc>
        <w:tc>
          <w:tcPr>
            <w:tcW w:w="6917" w:type="dxa"/>
            <w:vAlign w:val="center"/>
          </w:tcPr>
          <w:p w14:paraId="3ACA0EEE" w14:textId="77777777" w:rsidR="004E4EE7" w:rsidRPr="0054088C" w:rsidRDefault="004E4EE7" w:rsidP="00904568">
            <w:pPr>
              <w:rPr>
                <w:rFonts w:asciiTheme="majorEastAsia" w:eastAsiaTheme="majorEastAsia" w:hAnsiTheme="majorEastAsia"/>
                <w:sz w:val="24"/>
                <w:szCs w:val="24"/>
              </w:rPr>
            </w:pPr>
          </w:p>
        </w:tc>
      </w:tr>
      <w:tr w:rsidR="004E4EE7" w:rsidRPr="0054088C" w14:paraId="5734E551" w14:textId="77777777" w:rsidTr="00904568">
        <w:trPr>
          <w:trHeight w:val="682"/>
        </w:trPr>
        <w:tc>
          <w:tcPr>
            <w:tcW w:w="567" w:type="dxa"/>
            <w:vMerge w:val="restart"/>
            <w:tcBorders>
              <w:right w:val="single" w:sz="4" w:space="0" w:color="auto"/>
            </w:tcBorders>
            <w:vAlign w:val="center"/>
          </w:tcPr>
          <w:p w14:paraId="75233AF6" w14:textId="77777777" w:rsidR="004E4EE7" w:rsidRPr="0054088C" w:rsidRDefault="004E4EE7" w:rsidP="00904568">
            <w:pPr>
              <w:jc w:val="center"/>
              <w:rPr>
                <w:rFonts w:asciiTheme="majorEastAsia" w:eastAsiaTheme="majorEastAsia" w:hAnsiTheme="majorEastAsia"/>
                <w:sz w:val="24"/>
                <w:szCs w:val="24"/>
              </w:rPr>
            </w:pPr>
            <w:r w:rsidRPr="0054088C">
              <w:rPr>
                <w:rFonts w:asciiTheme="majorEastAsia" w:eastAsiaTheme="majorEastAsia" w:hAnsiTheme="majorEastAsia" w:hint="eastAsia"/>
                <w:sz w:val="24"/>
                <w:szCs w:val="24"/>
              </w:rPr>
              <w:t>連絡先</w:t>
            </w:r>
          </w:p>
        </w:tc>
        <w:tc>
          <w:tcPr>
            <w:tcW w:w="2014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6399F1AA" w14:textId="77777777" w:rsidR="004E4EE7" w:rsidRPr="0054088C" w:rsidRDefault="004E4EE7" w:rsidP="00904568">
            <w:pPr>
              <w:ind w:left="5"/>
              <w:jc w:val="distribute"/>
              <w:rPr>
                <w:rFonts w:asciiTheme="majorEastAsia" w:eastAsiaTheme="majorEastAsia" w:hAnsiTheme="majorEastAsia"/>
                <w:sz w:val="24"/>
                <w:szCs w:val="24"/>
              </w:rPr>
            </w:pPr>
            <w:r w:rsidRPr="0054088C">
              <w:rPr>
                <w:rFonts w:asciiTheme="majorEastAsia" w:eastAsiaTheme="majorEastAsia" w:hAnsiTheme="majorEastAsia" w:hint="eastAsia"/>
                <w:sz w:val="24"/>
                <w:szCs w:val="24"/>
              </w:rPr>
              <w:t>担当者氏名</w:t>
            </w:r>
          </w:p>
        </w:tc>
        <w:tc>
          <w:tcPr>
            <w:tcW w:w="6917" w:type="dxa"/>
            <w:tcBorders>
              <w:bottom w:val="single" w:sz="4" w:space="0" w:color="auto"/>
            </w:tcBorders>
            <w:vAlign w:val="center"/>
          </w:tcPr>
          <w:p w14:paraId="23D9022B" w14:textId="77777777" w:rsidR="004E4EE7" w:rsidRPr="0054088C" w:rsidRDefault="004E4EE7" w:rsidP="00904568">
            <w:pPr>
              <w:rPr>
                <w:rFonts w:asciiTheme="majorEastAsia" w:eastAsiaTheme="majorEastAsia" w:hAnsiTheme="majorEastAsia"/>
                <w:sz w:val="24"/>
                <w:szCs w:val="24"/>
              </w:rPr>
            </w:pPr>
          </w:p>
        </w:tc>
      </w:tr>
      <w:tr w:rsidR="004E4EE7" w:rsidRPr="0054088C" w14:paraId="060754BD" w14:textId="77777777" w:rsidTr="00904568">
        <w:trPr>
          <w:trHeight w:val="682"/>
        </w:trPr>
        <w:tc>
          <w:tcPr>
            <w:tcW w:w="567" w:type="dxa"/>
            <w:vMerge/>
            <w:tcBorders>
              <w:right w:val="single" w:sz="4" w:space="0" w:color="auto"/>
            </w:tcBorders>
          </w:tcPr>
          <w:p w14:paraId="234E2906" w14:textId="77777777" w:rsidR="004E4EE7" w:rsidRPr="0054088C" w:rsidRDefault="004E4EE7" w:rsidP="00904568">
            <w:pPr>
              <w:rPr>
                <w:rFonts w:asciiTheme="majorEastAsia" w:eastAsiaTheme="majorEastAsia" w:hAnsiTheme="majorEastAsia"/>
                <w:sz w:val="24"/>
                <w:szCs w:val="24"/>
              </w:rPr>
            </w:pPr>
          </w:p>
        </w:tc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888816E" w14:textId="0A142A1C" w:rsidR="004E4EE7" w:rsidRPr="0054088C" w:rsidRDefault="00904568" w:rsidP="00904568">
            <w:pPr>
              <w:ind w:left="5"/>
              <w:jc w:val="distribute"/>
              <w:rPr>
                <w:rFonts w:asciiTheme="majorEastAsia" w:eastAsiaTheme="majorEastAsia" w:hAnsiTheme="majorEastAsia"/>
                <w:sz w:val="24"/>
                <w:szCs w:val="24"/>
              </w:rPr>
            </w:pPr>
            <w:r>
              <w:rPr>
                <w:rFonts w:asciiTheme="majorEastAsia" w:eastAsiaTheme="majorEastAsia" w:hAnsiTheme="majorEastAsia" w:hint="eastAsia"/>
                <w:sz w:val="24"/>
                <w:szCs w:val="24"/>
              </w:rPr>
              <w:t>店舗</w:t>
            </w:r>
            <w:r w:rsidR="004E4EE7" w:rsidRPr="0054088C">
              <w:rPr>
                <w:rFonts w:asciiTheme="majorEastAsia" w:eastAsiaTheme="majorEastAsia" w:hAnsiTheme="majorEastAsia" w:hint="eastAsia"/>
                <w:sz w:val="24"/>
                <w:szCs w:val="24"/>
              </w:rPr>
              <w:t xml:space="preserve">住所　　　</w:t>
            </w:r>
          </w:p>
        </w:tc>
        <w:tc>
          <w:tcPr>
            <w:tcW w:w="691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7DA1FEA" w14:textId="3EB3F71A" w:rsidR="004E4EE7" w:rsidRPr="0054088C" w:rsidRDefault="004E4EE7" w:rsidP="00904568">
            <w:pPr>
              <w:rPr>
                <w:rFonts w:asciiTheme="majorEastAsia" w:eastAsiaTheme="majorEastAsia" w:hAnsiTheme="majorEastAsia"/>
                <w:sz w:val="24"/>
                <w:szCs w:val="24"/>
              </w:rPr>
            </w:pPr>
          </w:p>
        </w:tc>
      </w:tr>
      <w:tr w:rsidR="004E4EE7" w:rsidRPr="0054088C" w14:paraId="65F04CC5" w14:textId="77777777" w:rsidTr="00904568">
        <w:trPr>
          <w:trHeight w:val="682"/>
        </w:trPr>
        <w:tc>
          <w:tcPr>
            <w:tcW w:w="567" w:type="dxa"/>
            <w:vMerge/>
            <w:tcBorders>
              <w:right w:val="single" w:sz="4" w:space="0" w:color="auto"/>
            </w:tcBorders>
          </w:tcPr>
          <w:p w14:paraId="624A8C88" w14:textId="77777777" w:rsidR="004E4EE7" w:rsidRPr="0054088C" w:rsidRDefault="004E4EE7" w:rsidP="00904568">
            <w:pPr>
              <w:rPr>
                <w:rFonts w:asciiTheme="majorEastAsia" w:eastAsiaTheme="majorEastAsia" w:hAnsiTheme="majorEastAsia"/>
                <w:sz w:val="24"/>
                <w:szCs w:val="24"/>
              </w:rPr>
            </w:pPr>
          </w:p>
        </w:tc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0FE2E3F" w14:textId="77777777" w:rsidR="004E4EE7" w:rsidRPr="0054088C" w:rsidRDefault="004E4EE7" w:rsidP="00904568">
            <w:pPr>
              <w:ind w:left="5"/>
              <w:rPr>
                <w:rFonts w:asciiTheme="majorEastAsia" w:eastAsiaTheme="majorEastAsia" w:hAnsiTheme="majorEastAsia"/>
                <w:sz w:val="24"/>
                <w:szCs w:val="24"/>
              </w:rPr>
            </w:pPr>
            <w:r w:rsidRPr="0054088C">
              <w:rPr>
                <w:rFonts w:asciiTheme="majorEastAsia" w:eastAsiaTheme="majorEastAsia" w:hAnsiTheme="majorEastAsia" w:hint="eastAsia"/>
                <w:sz w:val="24"/>
                <w:szCs w:val="24"/>
              </w:rPr>
              <w:t>TEL・FAX</w:t>
            </w:r>
          </w:p>
        </w:tc>
        <w:tc>
          <w:tcPr>
            <w:tcW w:w="691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24115DC" w14:textId="18921665" w:rsidR="004E4EE7" w:rsidRPr="0054088C" w:rsidRDefault="00B42F41" w:rsidP="00904568">
            <w:pPr>
              <w:rPr>
                <w:rFonts w:asciiTheme="majorEastAsia" w:eastAsiaTheme="majorEastAsia" w:hAnsiTheme="majorEastAsia"/>
                <w:sz w:val="24"/>
                <w:szCs w:val="24"/>
              </w:rPr>
            </w:pPr>
            <w:r>
              <w:rPr>
                <w:rFonts w:asciiTheme="majorEastAsia" w:eastAsiaTheme="majorEastAsia" w:hAnsiTheme="majorEastAsia" w:hint="eastAsia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2FFF83EE" wp14:editId="63305A0E">
                      <wp:simplePos x="0" y="0"/>
                      <wp:positionH relativeFrom="column">
                        <wp:posOffset>1908175</wp:posOffset>
                      </wp:positionH>
                      <wp:positionV relativeFrom="paragraph">
                        <wp:posOffset>-2540</wp:posOffset>
                      </wp:positionV>
                      <wp:extent cx="0" cy="424815"/>
                      <wp:effectExtent l="0" t="0" r="38100" b="32385"/>
                      <wp:wrapNone/>
                      <wp:docPr id="1" name="直線コネクタ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0" cy="424815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13B7D6CF" id="直線コネクタ 1" o:spid="_x0000_s1026" style="position:absolute;left:0;text-align:lef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50.25pt,-.2pt" to="150.25pt,33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" strokecolor="black [3200]" strokeweight=".5pt">
                      <v:stroke joinstyle="miter"/>
                    </v:line>
                  </w:pict>
                </mc:Fallback>
              </mc:AlternateContent>
            </w:r>
            <w:r w:rsidR="004E4EE7" w:rsidRPr="0054088C">
              <w:rPr>
                <w:rFonts w:asciiTheme="majorEastAsia" w:eastAsiaTheme="majorEastAsia" w:hAnsiTheme="majorEastAsia" w:hint="eastAsia"/>
                <w:sz w:val="24"/>
                <w:szCs w:val="24"/>
              </w:rPr>
              <w:t xml:space="preserve">TEL：　　　　　　</w:t>
            </w:r>
            <w:r>
              <w:rPr>
                <w:rFonts w:asciiTheme="majorEastAsia" w:eastAsiaTheme="majorEastAsia" w:hAnsiTheme="majorEastAsia" w:hint="eastAsia"/>
                <w:sz w:val="24"/>
                <w:szCs w:val="24"/>
              </w:rPr>
              <w:t xml:space="preserve">　</w:t>
            </w:r>
            <w:r w:rsidR="004E4EE7" w:rsidRPr="0054088C">
              <w:rPr>
                <w:rFonts w:asciiTheme="majorEastAsia" w:eastAsiaTheme="majorEastAsia" w:hAnsiTheme="majorEastAsia" w:hint="eastAsia"/>
                <w:sz w:val="24"/>
                <w:szCs w:val="24"/>
              </w:rPr>
              <w:t xml:space="preserve">　　　　FAX：</w:t>
            </w:r>
          </w:p>
        </w:tc>
      </w:tr>
      <w:tr w:rsidR="004E4EE7" w:rsidRPr="0054088C" w14:paraId="7923ECE3" w14:textId="77777777" w:rsidTr="00904568">
        <w:trPr>
          <w:trHeight w:val="682"/>
        </w:trPr>
        <w:tc>
          <w:tcPr>
            <w:tcW w:w="567" w:type="dxa"/>
            <w:vMerge/>
            <w:tcBorders>
              <w:right w:val="single" w:sz="4" w:space="0" w:color="auto"/>
            </w:tcBorders>
          </w:tcPr>
          <w:p w14:paraId="4EBE1614" w14:textId="77777777" w:rsidR="004E4EE7" w:rsidRPr="0054088C" w:rsidRDefault="004E4EE7" w:rsidP="00904568">
            <w:pPr>
              <w:rPr>
                <w:rFonts w:asciiTheme="majorEastAsia" w:eastAsiaTheme="majorEastAsia" w:hAnsiTheme="majorEastAsia"/>
                <w:sz w:val="24"/>
                <w:szCs w:val="24"/>
              </w:rPr>
            </w:pPr>
          </w:p>
        </w:tc>
        <w:tc>
          <w:tcPr>
            <w:tcW w:w="2014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6D61E869" w14:textId="77777777" w:rsidR="004E4EE7" w:rsidRPr="0054088C" w:rsidRDefault="004E4EE7" w:rsidP="00904568">
            <w:pPr>
              <w:ind w:left="5"/>
              <w:rPr>
                <w:rFonts w:asciiTheme="majorEastAsia" w:eastAsiaTheme="majorEastAsia" w:hAnsiTheme="majorEastAsia"/>
                <w:sz w:val="24"/>
                <w:szCs w:val="24"/>
              </w:rPr>
            </w:pPr>
            <w:r w:rsidRPr="0054088C">
              <w:rPr>
                <w:rFonts w:asciiTheme="majorEastAsia" w:eastAsiaTheme="majorEastAsia" w:hAnsiTheme="majorEastAsia" w:hint="eastAsia"/>
                <w:sz w:val="24"/>
                <w:szCs w:val="24"/>
              </w:rPr>
              <w:t>m</w:t>
            </w:r>
            <w:r w:rsidRPr="0054088C">
              <w:rPr>
                <w:rFonts w:asciiTheme="majorEastAsia" w:eastAsiaTheme="majorEastAsia" w:hAnsiTheme="majorEastAsia"/>
                <w:sz w:val="24"/>
                <w:szCs w:val="24"/>
              </w:rPr>
              <w:t>ail</w:t>
            </w:r>
          </w:p>
        </w:tc>
        <w:tc>
          <w:tcPr>
            <w:tcW w:w="6917" w:type="dxa"/>
            <w:tcBorders>
              <w:top w:val="single" w:sz="4" w:space="0" w:color="auto"/>
            </w:tcBorders>
            <w:vAlign w:val="center"/>
          </w:tcPr>
          <w:p w14:paraId="601DFA9B" w14:textId="77777777" w:rsidR="004E4EE7" w:rsidRPr="0054088C" w:rsidRDefault="004E4EE7" w:rsidP="00904568">
            <w:pPr>
              <w:rPr>
                <w:rFonts w:asciiTheme="majorEastAsia" w:eastAsiaTheme="majorEastAsia" w:hAnsiTheme="majorEastAsia"/>
                <w:noProof/>
                <w:sz w:val="24"/>
                <w:szCs w:val="24"/>
              </w:rPr>
            </w:pPr>
          </w:p>
        </w:tc>
      </w:tr>
      <w:tr w:rsidR="0054088C" w:rsidRPr="0054088C" w14:paraId="41751C72" w14:textId="77777777" w:rsidTr="00904568">
        <w:trPr>
          <w:trHeight w:val="682"/>
        </w:trPr>
        <w:tc>
          <w:tcPr>
            <w:tcW w:w="567" w:type="dxa"/>
            <w:vMerge w:val="restart"/>
            <w:tcBorders>
              <w:right w:val="single" w:sz="4" w:space="0" w:color="auto"/>
            </w:tcBorders>
          </w:tcPr>
          <w:p w14:paraId="6D43FC8F" w14:textId="77777777" w:rsidR="004E4EE7" w:rsidRPr="0054088C" w:rsidRDefault="004E4EE7" w:rsidP="00904568">
            <w:pPr>
              <w:rPr>
                <w:rFonts w:asciiTheme="majorEastAsia" w:eastAsiaTheme="majorEastAsia" w:hAnsiTheme="majorEastAsia"/>
                <w:kern w:val="0"/>
                <w:sz w:val="24"/>
                <w:szCs w:val="24"/>
              </w:rPr>
            </w:pPr>
            <w:r w:rsidRPr="0054088C">
              <w:rPr>
                <w:rFonts w:asciiTheme="majorEastAsia" w:eastAsiaTheme="majorEastAsia" w:hAnsiTheme="majorEastAsia" w:hint="eastAsia"/>
                <w:kern w:val="0"/>
                <w:sz w:val="24"/>
                <w:szCs w:val="24"/>
              </w:rPr>
              <w:t>お店の基本情報</w:t>
            </w:r>
          </w:p>
        </w:tc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643CF355" w14:textId="77777777" w:rsidR="004E4EE7" w:rsidRPr="0054088C" w:rsidRDefault="004E4EE7" w:rsidP="004A6AF0">
            <w:pPr>
              <w:jc w:val="left"/>
              <w:rPr>
                <w:rFonts w:asciiTheme="majorEastAsia" w:eastAsiaTheme="majorEastAsia" w:hAnsiTheme="majorEastAsia"/>
                <w:sz w:val="24"/>
                <w:szCs w:val="24"/>
              </w:rPr>
            </w:pPr>
            <w:r w:rsidRPr="0054088C">
              <w:rPr>
                <w:rFonts w:asciiTheme="majorEastAsia" w:eastAsiaTheme="majorEastAsia" w:hAnsiTheme="majorEastAsia" w:hint="eastAsia"/>
                <w:sz w:val="24"/>
                <w:szCs w:val="24"/>
              </w:rPr>
              <w:t>定休日</w:t>
            </w:r>
          </w:p>
        </w:tc>
        <w:tc>
          <w:tcPr>
            <w:tcW w:w="691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4FE79D" w14:textId="5C3DA54B" w:rsidR="004E4EE7" w:rsidRPr="0054088C" w:rsidRDefault="004E4EE7" w:rsidP="00904568">
            <w:pPr>
              <w:ind w:left="5"/>
              <w:rPr>
                <w:rFonts w:asciiTheme="majorEastAsia" w:eastAsiaTheme="majorEastAsia" w:hAnsiTheme="majorEastAsia"/>
                <w:sz w:val="24"/>
                <w:szCs w:val="24"/>
              </w:rPr>
            </w:pPr>
            <w:r w:rsidRPr="0054088C">
              <w:rPr>
                <w:rFonts w:asciiTheme="majorEastAsia" w:eastAsiaTheme="majorEastAsia" w:hAnsiTheme="majorEastAsia" w:hint="eastAsia"/>
                <w:sz w:val="24"/>
                <w:szCs w:val="24"/>
              </w:rPr>
              <w:t>毎週（</w:t>
            </w:r>
            <w:r w:rsidR="0054088C">
              <w:rPr>
                <w:rFonts w:asciiTheme="majorEastAsia" w:eastAsiaTheme="majorEastAsia" w:hAnsiTheme="majorEastAsia" w:hint="eastAsia"/>
                <w:sz w:val="24"/>
                <w:szCs w:val="24"/>
              </w:rPr>
              <w:t xml:space="preserve">　　</w:t>
            </w:r>
            <w:r w:rsidRPr="0054088C">
              <w:rPr>
                <w:rFonts w:asciiTheme="majorEastAsia" w:eastAsiaTheme="majorEastAsia" w:hAnsiTheme="majorEastAsia" w:hint="eastAsia"/>
                <w:sz w:val="24"/>
                <w:szCs w:val="24"/>
              </w:rPr>
              <w:t>）曜日</w:t>
            </w:r>
            <w:r w:rsidR="0054088C">
              <w:rPr>
                <w:rFonts w:asciiTheme="majorEastAsia" w:eastAsiaTheme="majorEastAsia" w:hAnsiTheme="majorEastAsia" w:hint="eastAsia"/>
                <w:sz w:val="24"/>
                <w:szCs w:val="24"/>
              </w:rPr>
              <w:t xml:space="preserve">　</w:t>
            </w:r>
            <w:r w:rsidRPr="0054088C">
              <w:rPr>
                <w:rFonts w:asciiTheme="majorEastAsia" w:eastAsiaTheme="majorEastAsia" w:hAnsiTheme="majorEastAsia" w:hint="eastAsia"/>
                <w:sz w:val="24"/>
                <w:szCs w:val="24"/>
              </w:rPr>
              <w:t>・</w:t>
            </w:r>
            <w:r w:rsidR="0054088C">
              <w:rPr>
                <w:rFonts w:asciiTheme="majorEastAsia" w:eastAsiaTheme="majorEastAsia" w:hAnsiTheme="majorEastAsia" w:hint="eastAsia"/>
                <w:sz w:val="24"/>
                <w:szCs w:val="24"/>
              </w:rPr>
              <w:t xml:space="preserve">　</w:t>
            </w:r>
            <w:r w:rsidRPr="0054088C">
              <w:rPr>
                <w:rFonts w:asciiTheme="majorEastAsia" w:eastAsiaTheme="majorEastAsia" w:hAnsiTheme="majorEastAsia" w:hint="eastAsia"/>
                <w:sz w:val="24"/>
                <w:szCs w:val="24"/>
              </w:rPr>
              <w:t>毎月第（</w:t>
            </w:r>
            <w:r w:rsidR="0054088C">
              <w:rPr>
                <w:rFonts w:asciiTheme="majorEastAsia" w:eastAsiaTheme="majorEastAsia" w:hAnsiTheme="majorEastAsia" w:hint="eastAsia"/>
                <w:sz w:val="24"/>
                <w:szCs w:val="24"/>
              </w:rPr>
              <w:t xml:space="preserve">　　　</w:t>
            </w:r>
            <w:r w:rsidRPr="0054088C">
              <w:rPr>
                <w:rFonts w:asciiTheme="majorEastAsia" w:eastAsiaTheme="majorEastAsia" w:hAnsiTheme="majorEastAsia" w:hint="eastAsia"/>
                <w:sz w:val="24"/>
                <w:szCs w:val="24"/>
              </w:rPr>
              <w:t>）曜日</w:t>
            </w:r>
          </w:p>
        </w:tc>
      </w:tr>
      <w:tr w:rsidR="004E4EE7" w:rsidRPr="0054088C" w14:paraId="72FE4F59" w14:textId="77777777" w:rsidTr="00904568">
        <w:trPr>
          <w:trHeight w:val="682"/>
        </w:trPr>
        <w:tc>
          <w:tcPr>
            <w:tcW w:w="567" w:type="dxa"/>
            <w:vMerge/>
            <w:tcBorders>
              <w:right w:val="single" w:sz="4" w:space="0" w:color="auto"/>
            </w:tcBorders>
          </w:tcPr>
          <w:p w14:paraId="44D113E9" w14:textId="77777777" w:rsidR="004E4EE7" w:rsidRPr="0054088C" w:rsidRDefault="004E4EE7" w:rsidP="00904568">
            <w:pPr>
              <w:rPr>
                <w:rFonts w:asciiTheme="majorEastAsia" w:eastAsiaTheme="majorEastAsia" w:hAnsiTheme="majorEastAsia"/>
                <w:kern w:val="0"/>
                <w:sz w:val="24"/>
                <w:szCs w:val="24"/>
              </w:rPr>
            </w:pPr>
          </w:p>
        </w:tc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23F5AAF6" w14:textId="77777777" w:rsidR="004E4EE7" w:rsidRPr="0054088C" w:rsidRDefault="004E4EE7" w:rsidP="004A6AF0">
            <w:pPr>
              <w:jc w:val="left"/>
              <w:rPr>
                <w:rFonts w:asciiTheme="majorEastAsia" w:eastAsiaTheme="majorEastAsia" w:hAnsiTheme="majorEastAsia"/>
                <w:sz w:val="24"/>
                <w:szCs w:val="24"/>
              </w:rPr>
            </w:pPr>
            <w:r w:rsidRPr="0054088C">
              <w:rPr>
                <w:rFonts w:asciiTheme="majorEastAsia" w:eastAsiaTheme="majorEastAsia" w:hAnsiTheme="majorEastAsia" w:hint="eastAsia"/>
                <w:sz w:val="24"/>
                <w:szCs w:val="24"/>
              </w:rPr>
              <w:t>営業時間</w:t>
            </w:r>
          </w:p>
        </w:tc>
        <w:tc>
          <w:tcPr>
            <w:tcW w:w="691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10439B" w14:textId="1DE11C4B" w:rsidR="004E4EE7" w:rsidRPr="0054088C" w:rsidRDefault="004E4EE7" w:rsidP="00904568">
            <w:pPr>
              <w:ind w:left="5"/>
              <w:rPr>
                <w:rFonts w:asciiTheme="majorEastAsia" w:eastAsiaTheme="majorEastAsia" w:hAnsiTheme="majorEastAsia"/>
                <w:sz w:val="24"/>
                <w:szCs w:val="24"/>
              </w:rPr>
            </w:pPr>
          </w:p>
        </w:tc>
      </w:tr>
      <w:tr w:rsidR="004E4EE7" w:rsidRPr="0054088C" w14:paraId="249F8EDA" w14:textId="77777777" w:rsidTr="00904568">
        <w:trPr>
          <w:trHeight w:val="682"/>
        </w:trPr>
        <w:tc>
          <w:tcPr>
            <w:tcW w:w="567" w:type="dxa"/>
            <w:vMerge/>
            <w:tcBorders>
              <w:right w:val="single" w:sz="4" w:space="0" w:color="auto"/>
            </w:tcBorders>
          </w:tcPr>
          <w:p w14:paraId="3806BD06" w14:textId="77777777" w:rsidR="004E4EE7" w:rsidRPr="0054088C" w:rsidRDefault="004E4EE7" w:rsidP="00904568">
            <w:pPr>
              <w:rPr>
                <w:rFonts w:asciiTheme="majorEastAsia" w:eastAsiaTheme="majorEastAsia" w:hAnsiTheme="majorEastAsia"/>
                <w:kern w:val="0"/>
                <w:sz w:val="24"/>
                <w:szCs w:val="24"/>
              </w:rPr>
            </w:pPr>
          </w:p>
        </w:tc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758E59F5" w14:textId="77777777" w:rsidR="004E4EE7" w:rsidRPr="0054088C" w:rsidRDefault="004E4EE7" w:rsidP="004A6AF0">
            <w:pPr>
              <w:jc w:val="left"/>
              <w:rPr>
                <w:rFonts w:asciiTheme="majorEastAsia" w:eastAsiaTheme="majorEastAsia" w:hAnsiTheme="majorEastAsia"/>
                <w:sz w:val="24"/>
                <w:szCs w:val="24"/>
              </w:rPr>
            </w:pPr>
            <w:r w:rsidRPr="0054088C">
              <w:rPr>
                <w:rFonts w:asciiTheme="majorEastAsia" w:eastAsiaTheme="majorEastAsia" w:hAnsiTheme="majorEastAsia" w:hint="eastAsia"/>
                <w:sz w:val="24"/>
                <w:szCs w:val="24"/>
              </w:rPr>
              <w:t>駐車場の有無</w:t>
            </w:r>
          </w:p>
        </w:tc>
        <w:tc>
          <w:tcPr>
            <w:tcW w:w="691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1DF07B" w14:textId="7F0B97D2" w:rsidR="004E4EE7" w:rsidRPr="0054088C" w:rsidRDefault="004E4EE7" w:rsidP="00904568">
            <w:pPr>
              <w:ind w:left="5"/>
              <w:rPr>
                <w:rFonts w:asciiTheme="majorEastAsia" w:eastAsiaTheme="majorEastAsia" w:hAnsiTheme="majorEastAsia"/>
                <w:sz w:val="24"/>
                <w:szCs w:val="24"/>
              </w:rPr>
            </w:pPr>
            <w:r w:rsidRPr="0054088C">
              <w:rPr>
                <w:rFonts w:asciiTheme="majorEastAsia" w:eastAsiaTheme="majorEastAsia" w:hAnsiTheme="majorEastAsia" w:hint="eastAsia"/>
                <w:sz w:val="24"/>
                <w:szCs w:val="24"/>
              </w:rPr>
              <w:t>有</w:t>
            </w:r>
            <w:r w:rsidR="0054088C">
              <w:rPr>
                <w:rFonts w:asciiTheme="majorEastAsia" w:eastAsiaTheme="majorEastAsia" w:hAnsiTheme="majorEastAsia" w:hint="eastAsia"/>
                <w:sz w:val="24"/>
                <w:szCs w:val="24"/>
              </w:rPr>
              <w:t xml:space="preserve">　</w:t>
            </w:r>
            <w:r w:rsidRPr="0054088C">
              <w:rPr>
                <w:rFonts w:asciiTheme="majorEastAsia" w:eastAsiaTheme="majorEastAsia" w:hAnsiTheme="majorEastAsia" w:hint="eastAsia"/>
                <w:sz w:val="24"/>
                <w:szCs w:val="24"/>
              </w:rPr>
              <w:t>・</w:t>
            </w:r>
            <w:r w:rsidR="0054088C">
              <w:rPr>
                <w:rFonts w:asciiTheme="majorEastAsia" w:eastAsiaTheme="majorEastAsia" w:hAnsiTheme="majorEastAsia" w:hint="eastAsia"/>
                <w:sz w:val="24"/>
                <w:szCs w:val="24"/>
              </w:rPr>
              <w:t xml:space="preserve">　</w:t>
            </w:r>
            <w:r w:rsidRPr="0054088C">
              <w:rPr>
                <w:rFonts w:asciiTheme="majorEastAsia" w:eastAsiaTheme="majorEastAsia" w:hAnsiTheme="majorEastAsia" w:hint="eastAsia"/>
                <w:sz w:val="24"/>
                <w:szCs w:val="24"/>
              </w:rPr>
              <w:t>無</w:t>
            </w:r>
          </w:p>
        </w:tc>
      </w:tr>
      <w:tr w:rsidR="004E4EE7" w:rsidRPr="0054088C" w14:paraId="4E4AA242" w14:textId="77777777" w:rsidTr="00904568">
        <w:trPr>
          <w:trHeight w:val="682"/>
        </w:trPr>
        <w:tc>
          <w:tcPr>
            <w:tcW w:w="567" w:type="dxa"/>
            <w:vMerge/>
            <w:tcBorders>
              <w:right w:val="single" w:sz="4" w:space="0" w:color="auto"/>
            </w:tcBorders>
          </w:tcPr>
          <w:p w14:paraId="183817E4" w14:textId="77777777" w:rsidR="004E4EE7" w:rsidRPr="0054088C" w:rsidRDefault="004E4EE7" w:rsidP="00904568">
            <w:pPr>
              <w:rPr>
                <w:rFonts w:asciiTheme="majorEastAsia" w:eastAsiaTheme="majorEastAsia" w:hAnsiTheme="majorEastAsia"/>
                <w:kern w:val="0"/>
                <w:sz w:val="24"/>
                <w:szCs w:val="24"/>
              </w:rPr>
            </w:pPr>
          </w:p>
        </w:tc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3AF93F60" w14:textId="77777777" w:rsidR="004E4EE7" w:rsidRPr="0054088C" w:rsidRDefault="004E4EE7" w:rsidP="004A6AF0">
            <w:pPr>
              <w:jc w:val="left"/>
              <w:rPr>
                <w:rFonts w:asciiTheme="majorEastAsia" w:eastAsiaTheme="majorEastAsia" w:hAnsiTheme="majorEastAsia"/>
                <w:sz w:val="24"/>
                <w:szCs w:val="24"/>
              </w:rPr>
            </w:pPr>
            <w:r w:rsidRPr="0054088C">
              <w:rPr>
                <w:rFonts w:asciiTheme="majorEastAsia" w:eastAsiaTheme="majorEastAsia" w:hAnsiTheme="majorEastAsia" w:hint="eastAsia"/>
                <w:sz w:val="24"/>
                <w:szCs w:val="24"/>
              </w:rPr>
              <w:t>予約の要否</w:t>
            </w:r>
          </w:p>
        </w:tc>
        <w:tc>
          <w:tcPr>
            <w:tcW w:w="691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010C89" w14:textId="77777777" w:rsidR="004E4EE7" w:rsidRPr="0054088C" w:rsidRDefault="004E4EE7" w:rsidP="00904568">
            <w:pPr>
              <w:ind w:left="5"/>
              <w:rPr>
                <w:rFonts w:asciiTheme="majorEastAsia" w:eastAsiaTheme="majorEastAsia" w:hAnsiTheme="majorEastAsia"/>
                <w:sz w:val="24"/>
                <w:szCs w:val="24"/>
              </w:rPr>
            </w:pPr>
            <w:r w:rsidRPr="0054088C">
              <w:rPr>
                <w:rFonts w:asciiTheme="majorEastAsia" w:eastAsiaTheme="majorEastAsia" w:hAnsiTheme="majorEastAsia" w:hint="eastAsia"/>
                <w:sz w:val="24"/>
                <w:szCs w:val="24"/>
              </w:rPr>
              <w:t>要予約　・　（　　）名様以上要予約　・　予約不要（当日OK</w:t>
            </w:r>
            <w:r w:rsidRPr="0054088C">
              <w:rPr>
                <w:rFonts w:asciiTheme="majorEastAsia" w:eastAsiaTheme="majorEastAsia" w:hAnsiTheme="majorEastAsia"/>
                <w:sz w:val="24"/>
                <w:szCs w:val="24"/>
              </w:rPr>
              <w:t>）</w:t>
            </w:r>
          </w:p>
        </w:tc>
      </w:tr>
      <w:tr w:rsidR="008E22A6" w:rsidRPr="0054088C" w14:paraId="59CB6849" w14:textId="77777777" w:rsidTr="00904568">
        <w:trPr>
          <w:trHeight w:val="682"/>
        </w:trPr>
        <w:tc>
          <w:tcPr>
            <w:tcW w:w="567" w:type="dxa"/>
            <w:vMerge/>
            <w:tcBorders>
              <w:right w:val="single" w:sz="4" w:space="0" w:color="auto"/>
            </w:tcBorders>
          </w:tcPr>
          <w:p w14:paraId="53D514D9" w14:textId="77777777" w:rsidR="008E22A6" w:rsidRPr="0054088C" w:rsidRDefault="008E22A6" w:rsidP="00904568">
            <w:pPr>
              <w:rPr>
                <w:rFonts w:asciiTheme="majorEastAsia" w:eastAsiaTheme="majorEastAsia" w:hAnsiTheme="majorEastAsia"/>
                <w:kern w:val="0"/>
                <w:sz w:val="24"/>
                <w:szCs w:val="24"/>
              </w:rPr>
            </w:pPr>
          </w:p>
        </w:tc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312597B9" w14:textId="77777777" w:rsidR="008E22A6" w:rsidRPr="004A6AF0" w:rsidRDefault="004A6AF0" w:rsidP="004A6AF0">
            <w:pPr>
              <w:jc w:val="left"/>
              <w:rPr>
                <w:rFonts w:asciiTheme="majorEastAsia" w:eastAsiaTheme="majorEastAsia" w:hAnsiTheme="majorEastAsia"/>
                <w:sz w:val="24"/>
                <w:szCs w:val="24"/>
              </w:rPr>
            </w:pPr>
            <w:r w:rsidRPr="004A6AF0">
              <w:rPr>
                <w:rFonts w:asciiTheme="majorEastAsia" w:eastAsiaTheme="majorEastAsia" w:hAnsiTheme="majorEastAsia" w:hint="eastAsia"/>
                <w:sz w:val="24"/>
                <w:szCs w:val="24"/>
              </w:rPr>
              <w:t>提供</w:t>
            </w:r>
            <w:r w:rsidR="008E22A6" w:rsidRPr="004A6AF0">
              <w:rPr>
                <w:rFonts w:asciiTheme="majorEastAsia" w:eastAsiaTheme="majorEastAsia" w:hAnsiTheme="majorEastAsia" w:hint="eastAsia"/>
                <w:sz w:val="24"/>
                <w:szCs w:val="24"/>
              </w:rPr>
              <w:t>料理名</w:t>
            </w:r>
          </w:p>
          <w:p w14:paraId="308DAD63" w14:textId="1759342C" w:rsidR="004A6AF0" w:rsidRPr="0054088C" w:rsidRDefault="004A6AF0" w:rsidP="004A6AF0">
            <w:pPr>
              <w:jc w:val="left"/>
              <w:rPr>
                <w:rFonts w:asciiTheme="majorEastAsia" w:eastAsiaTheme="majorEastAsia" w:hAnsiTheme="majorEastAsia"/>
                <w:sz w:val="24"/>
                <w:szCs w:val="24"/>
              </w:rPr>
            </w:pPr>
            <w:r w:rsidRPr="004A6AF0">
              <w:rPr>
                <w:rFonts w:asciiTheme="majorEastAsia" w:eastAsiaTheme="majorEastAsia" w:hAnsiTheme="majorEastAsia" w:hint="eastAsia"/>
                <w:sz w:val="16"/>
                <w:szCs w:val="16"/>
              </w:rPr>
              <w:t>（いものこを使用した）</w:t>
            </w:r>
          </w:p>
        </w:tc>
        <w:tc>
          <w:tcPr>
            <w:tcW w:w="691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417FAA" w14:textId="77777777" w:rsidR="008E22A6" w:rsidRPr="0054088C" w:rsidRDefault="008E22A6" w:rsidP="00904568">
            <w:pPr>
              <w:ind w:left="5"/>
              <w:jc w:val="distribute"/>
              <w:rPr>
                <w:rFonts w:asciiTheme="majorEastAsia" w:eastAsiaTheme="majorEastAsia" w:hAnsiTheme="majorEastAsia"/>
                <w:sz w:val="24"/>
                <w:szCs w:val="24"/>
              </w:rPr>
            </w:pPr>
          </w:p>
        </w:tc>
      </w:tr>
    </w:tbl>
    <w:p w14:paraId="2C333757" w14:textId="77777777" w:rsidR="005B6FC9" w:rsidRDefault="005B6FC9" w:rsidP="004A6AF0">
      <w:pPr>
        <w:rPr>
          <w:rFonts w:asciiTheme="majorEastAsia" w:eastAsiaTheme="majorEastAsia" w:hAnsiTheme="majorEastAsia"/>
          <w:sz w:val="24"/>
          <w:szCs w:val="24"/>
        </w:rPr>
      </w:pPr>
    </w:p>
    <w:p w14:paraId="673AAF28" w14:textId="6198564A" w:rsidR="008E22A6" w:rsidRPr="005B6FC9" w:rsidRDefault="005B6FC9" w:rsidP="004A6AF0">
      <w:pPr>
        <w:rPr>
          <w:rFonts w:asciiTheme="majorEastAsia" w:eastAsiaTheme="majorEastAsia" w:hAnsiTheme="majorEastAsia"/>
          <w:sz w:val="24"/>
          <w:szCs w:val="24"/>
        </w:rPr>
      </w:pPr>
      <w:r w:rsidRPr="005B6FC9">
        <w:rPr>
          <w:rFonts w:asciiTheme="majorEastAsia" w:eastAsiaTheme="majorEastAsia" w:hAnsiTheme="majorEastAsia" w:hint="eastAsia"/>
          <w:sz w:val="24"/>
          <w:szCs w:val="24"/>
        </w:rPr>
        <w:t>次の内容について、ご回答お願いいたします。</w:t>
      </w:r>
    </w:p>
    <w:p w14:paraId="32989EFE" w14:textId="242B64EB" w:rsidR="005B6FC9" w:rsidRPr="005B6FC9" w:rsidRDefault="00523427" w:rsidP="004A6AF0">
      <w:pPr>
        <w:rPr>
          <w:rFonts w:asciiTheme="majorEastAsia" w:eastAsiaTheme="majorEastAsia" w:hAnsiTheme="majorEastAsia"/>
          <w:w w:val="130"/>
          <w:sz w:val="16"/>
          <w:szCs w:val="10"/>
        </w:rPr>
      </w:pPr>
      <w:r>
        <w:rPr>
          <w:rFonts w:asciiTheme="majorEastAsia" w:eastAsiaTheme="majorEastAsia" w:hAnsiTheme="majorEastAsia" w:hint="eastAsia"/>
          <w:sz w:val="24"/>
          <w:szCs w:val="24"/>
        </w:rPr>
        <w:t>１</w:t>
      </w:r>
      <w:r w:rsidR="005B6FC9">
        <w:rPr>
          <w:rFonts w:asciiTheme="majorEastAsia" w:eastAsiaTheme="majorEastAsia" w:hAnsiTheme="majorEastAsia" w:hint="eastAsia"/>
          <w:sz w:val="24"/>
          <w:szCs w:val="24"/>
        </w:rPr>
        <w:t xml:space="preserve">　</w:t>
      </w:r>
      <w:r w:rsidR="005B6FC9" w:rsidRPr="005B6FC9">
        <w:rPr>
          <w:rFonts w:asciiTheme="majorEastAsia" w:eastAsiaTheme="majorEastAsia" w:hAnsiTheme="majorEastAsia" w:hint="eastAsia"/>
          <w:sz w:val="22"/>
        </w:rPr>
        <w:t>「限定〇食」、「団体のみ」など、お店の情報を自由にご</w:t>
      </w:r>
      <w:r w:rsidR="005B6FC9">
        <w:rPr>
          <w:rFonts w:asciiTheme="majorEastAsia" w:eastAsiaTheme="majorEastAsia" w:hAnsiTheme="majorEastAsia" w:hint="eastAsia"/>
          <w:sz w:val="22"/>
        </w:rPr>
        <w:t>記入</w:t>
      </w:r>
      <w:r w:rsidR="005B6FC9" w:rsidRPr="005B6FC9">
        <w:rPr>
          <w:rFonts w:asciiTheme="majorEastAsia" w:eastAsiaTheme="majorEastAsia" w:hAnsiTheme="majorEastAsia" w:hint="eastAsia"/>
          <w:sz w:val="22"/>
        </w:rPr>
        <w:t>ください。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9493"/>
      </w:tblGrid>
      <w:tr w:rsidR="005B6FC9" w14:paraId="5FEF8D45" w14:textId="77777777" w:rsidTr="005B6FC9">
        <w:tc>
          <w:tcPr>
            <w:tcW w:w="9493" w:type="dxa"/>
          </w:tcPr>
          <w:p w14:paraId="562B628E" w14:textId="77777777" w:rsidR="005B6FC9" w:rsidRDefault="005B6FC9" w:rsidP="004A6AF0">
            <w:pPr>
              <w:rPr>
                <w:rFonts w:asciiTheme="majorEastAsia" w:eastAsiaTheme="majorEastAsia" w:hAnsiTheme="majorEastAsia"/>
                <w:w w:val="130"/>
                <w:sz w:val="24"/>
                <w:szCs w:val="20"/>
              </w:rPr>
            </w:pPr>
          </w:p>
          <w:p w14:paraId="0306EBAD" w14:textId="77777777" w:rsidR="005B6FC9" w:rsidRDefault="005B6FC9" w:rsidP="004A6AF0">
            <w:pPr>
              <w:rPr>
                <w:rFonts w:asciiTheme="majorEastAsia" w:eastAsiaTheme="majorEastAsia" w:hAnsiTheme="majorEastAsia"/>
                <w:w w:val="130"/>
                <w:sz w:val="24"/>
                <w:szCs w:val="20"/>
              </w:rPr>
            </w:pPr>
          </w:p>
          <w:p w14:paraId="3FE56F67" w14:textId="59DCB48A" w:rsidR="005B6FC9" w:rsidRDefault="005B6FC9" w:rsidP="004A6AF0">
            <w:pPr>
              <w:rPr>
                <w:rFonts w:asciiTheme="majorEastAsia" w:eastAsiaTheme="majorEastAsia" w:hAnsiTheme="majorEastAsia"/>
                <w:w w:val="130"/>
                <w:sz w:val="24"/>
                <w:szCs w:val="20"/>
              </w:rPr>
            </w:pPr>
          </w:p>
        </w:tc>
      </w:tr>
    </w:tbl>
    <w:p w14:paraId="216FE3EC" w14:textId="11B42E0A" w:rsidR="007972CC" w:rsidRDefault="007972CC" w:rsidP="004A6AF0">
      <w:pPr>
        <w:rPr>
          <w:rFonts w:asciiTheme="majorEastAsia" w:eastAsiaTheme="majorEastAsia" w:hAnsiTheme="majorEastAsia"/>
          <w:w w:val="130"/>
          <w:sz w:val="24"/>
          <w:szCs w:val="20"/>
        </w:rPr>
      </w:pPr>
    </w:p>
    <w:p w14:paraId="72EBC475" w14:textId="77777777" w:rsidR="005B6FC9" w:rsidRDefault="005B6FC9" w:rsidP="004A6AF0">
      <w:pPr>
        <w:rPr>
          <w:rFonts w:asciiTheme="majorEastAsia" w:eastAsiaTheme="majorEastAsia" w:hAnsiTheme="majorEastAsia"/>
          <w:w w:val="130"/>
          <w:sz w:val="24"/>
          <w:szCs w:val="20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9493"/>
      </w:tblGrid>
      <w:tr w:rsidR="005B6FC9" w14:paraId="50199304" w14:textId="77777777" w:rsidTr="005B6FC9">
        <w:tc>
          <w:tcPr>
            <w:tcW w:w="9493" w:type="dxa"/>
          </w:tcPr>
          <w:p w14:paraId="10BC6183" w14:textId="09FD4F8D" w:rsidR="005B6FC9" w:rsidRPr="005B6FC9" w:rsidRDefault="005B6FC9" w:rsidP="005B6FC9">
            <w:pPr>
              <w:rPr>
                <w:rFonts w:ascii="ＭＳ ゴシック" w:eastAsia="ＭＳ ゴシック" w:hAnsi="ＭＳ ゴシック"/>
                <w:sz w:val="24"/>
                <w:szCs w:val="28"/>
              </w:rPr>
            </w:pPr>
            <w:r w:rsidRPr="005B6FC9">
              <w:rPr>
                <w:rFonts w:ascii="ＭＳ ゴシック" w:eastAsia="ＭＳ ゴシック" w:hAnsi="ＭＳ ゴシック" w:hint="eastAsia"/>
                <w:sz w:val="24"/>
                <w:szCs w:val="28"/>
              </w:rPr>
              <w:t>※申込期限：</w:t>
            </w:r>
            <w:r w:rsidR="00614F31">
              <w:rPr>
                <w:rFonts w:ascii="ＭＳ ゴシック" w:eastAsia="ＭＳ ゴシック" w:hAnsi="ＭＳ ゴシック" w:hint="eastAsia"/>
                <w:sz w:val="24"/>
                <w:szCs w:val="28"/>
              </w:rPr>
              <w:t>令和８年</w:t>
            </w:r>
            <w:r w:rsidR="004575BF">
              <w:rPr>
                <w:rFonts w:ascii="ＭＳ ゴシック" w:eastAsia="ＭＳ ゴシック" w:hAnsi="ＭＳ ゴシック" w:hint="eastAsia"/>
                <w:sz w:val="24"/>
                <w:szCs w:val="28"/>
              </w:rPr>
              <w:t>９</w:t>
            </w:r>
            <w:r w:rsidRPr="005B6FC9">
              <w:rPr>
                <w:rFonts w:ascii="ＭＳ ゴシック" w:eastAsia="ＭＳ ゴシック" w:hAnsi="ＭＳ ゴシック" w:hint="eastAsia"/>
                <w:sz w:val="24"/>
                <w:szCs w:val="28"/>
              </w:rPr>
              <w:t>月</w:t>
            </w:r>
            <w:r w:rsidR="00614F31">
              <w:rPr>
                <w:rFonts w:ascii="ＭＳ ゴシック" w:eastAsia="ＭＳ ゴシック" w:hAnsi="ＭＳ ゴシック" w:hint="eastAsia"/>
                <w:sz w:val="24"/>
                <w:szCs w:val="28"/>
              </w:rPr>
              <w:t>1</w:t>
            </w:r>
            <w:r w:rsidR="002502DA">
              <w:rPr>
                <w:rFonts w:ascii="ＭＳ ゴシック" w:eastAsia="ＭＳ ゴシック" w:hAnsi="ＭＳ ゴシック"/>
                <w:sz w:val="24"/>
                <w:szCs w:val="28"/>
              </w:rPr>
              <w:t>7</w:t>
            </w:r>
            <w:r w:rsidRPr="005B6FC9">
              <w:rPr>
                <w:rFonts w:ascii="ＭＳ ゴシック" w:eastAsia="ＭＳ ゴシック" w:hAnsi="ＭＳ ゴシック" w:hint="eastAsia"/>
                <w:sz w:val="24"/>
                <w:szCs w:val="28"/>
              </w:rPr>
              <w:t>日（</w:t>
            </w:r>
            <w:r w:rsidR="002502DA">
              <w:rPr>
                <w:rFonts w:ascii="ＭＳ ゴシック" w:eastAsia="ＭＳ ゴシック" w:hAnsi="ＭＳ ゴシック" w:hint="eastAsia"/>
                <w:sz w:val="24"/>
                <w:szCs w:val="28"/>
              </w:rPr>
              <w:t>木</w:t>
            </w:r>
            <w:r w:rsidRPr="005B6FC9">
              <w:rPr>
                <w:rFonts w:ascii="ＭＳ ゴシック" w:eastAsia="ＭＳ ゴシック" w:hAnsi="ＭＳ ゴシック" w:hint="eastAsia"/>
                <w:sz w:val="24"/>
                <w:szCs w:val="28"/>
              </w:rPr>
              <w:t>）必着</w:t>
            </w:r>
          </w:p>
          <w:p w14:paraId="250F1EB4" w14:textId="25F5AB3E" w:rsidR="005B6FC9" w:rsidRDefault="005B6FC9" w:rsidP="005B6FC9">
            <w:pPr>
              <w:rPr>
                <w:rFonts w:asciiTheme="majorEastAsia" w:eastAsiaTheme="majorEastAsia" w:hAnsiTheme="majorEastAsia"/>
                <w:w w:val="130"/>
                <w:sz w:val="24"/>
                <w:szCs w:val="20"/>
              </w:rPr>
            </w:pPr>
            <w:r w:rsidRPr="005B6FC9">
              <w:rPr>
                <w:rFonts w:ascii="ＭＳ ゴシック" w:eastAsia="ＭＳ ゴシック" w:hAnsi="ＭＳ ゴシック" w:hint="eastAsia"/>
                <w:sz w:val="24"/>
                <w:szCs w:val="28"/>
              </w:rPr>
              <w:t>FAX　21-4221　一関市農林部生産流通課あて</w:t>
            </w:r>
          </w:p>
        </w:tc>
      </w:tr>
    </w:tbl>
    <w:p w14:paraId="3F4CA33B" w14:textId="77777777" w:rsidR="0054088C" w:rsidRPr="0054088C" w:rsidRDefault="0054088C" w:rsidP="005B6FC9">
      <w:pPr>
        <w:rPr>
          <w:rFonts w:ascii="ＭＳ ゴシック" w:eastAsia="ＭＳ ゴシック" w:hAnsi="ＭＳ ゴシック"/>
          <w:sz w:val="24"/>
          <w:szCs w:val="28"/>
        </w:rPr>
      </w:pPr>
    </w:p>
    <w:sectPr w:rsidR="0054088C" w:rsidRPr="0054088C" w:rsidSect="004A6AF0">
      <w:pgSz w:w="11906" w:h="16838"/>
      <w:pgMar w:top="1247" w:right="1077" w:bottom="1247" w:left="1077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5B07743" w14:textId="77777777" w:rsidR="00EC2B08" w:rsidRDefault="00EC2B08" w:rsidP="00EC2B08">
      <w:r>
        <w:separator/>
      </w:r>
    </w:p>
  </w:endnote>
  <w:endnote w:type="continuationSeparator" w:id="0">
    <w:p w14:paraId="220EF793" w14:textId="77777777" w:rsidR="00EC2B08" w:rsidRDefault="00EC2B08" w:rsidP="00EC2B0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5714A38" w14:textId="77777777" w:rsidR="00EC2B08" w:rsidRDefault="00EC2B08" w:rsidP="00EC2B08">
      <w:r>
        <w:separator/>
      </w:r>
    </w:p>
  </w:footnote>
  <w:footnote w:type="continuationSeparator" w:id="0">
    <w:p w14:paraId="1099672D" w14:textId="77777777" w:rsidR="00EC2B08" w:rsidRDefault="00EC2B08" w:rsidP="00EC2B0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50"/>
  <w:bordersDoNotSurroundHeader/>
  <w:bordersDoNotSurroundFooter/>
  <w:proofState w:spelling="clean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3072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836C7"/>
    <w:rsid w:val="0018740C"/>
    <w:rsid w:val="002502DA"/>
    <w:rsid w:val="003556D2"/>
    <w:rsid w:val="003B5C13"/>
    <w:rsid w:val="004575BF"/>
    <w:rsid w:val="004A6AF0"/>
    <w:rsid w:val="004E4EE7"/>
    <w:rsid w:val="00523427"/>
    <w:rsid w:val="0054088C"/>
    <w:rsid w:val="005B6FC9"/>
    <w:rsid w:val="00614F31"/>
    <w:rsid w:val="007972CC"/>
    <w:rsid w:val="008E22A6"/>
    <w:rsid w:val="00904568"/>
    <w:rsid w:val="009C12B9"/>
    <w:rsid w:val="00A81E61"/>
    <w:rsid w:val="00B42F41"/>
    <w:rsid w:val="00C836C7"/>
    <w:rsid w:val="00D71D32"/>
    <w:rsid w:val="00E40CCF"/>
    <w:rsid w:val="00E966EF"/>
    <w:rsid w:val="00EC01EC"/>
    <w:rsid w:val="00EC2B08"/>
    <w:rsid w:val="00F54B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21">
      <v:textbox inset="5.85pt,.7pt,5.85pt,.7pt"/>
    </o:shapedefaults>
    <o:shapelayout v:ext="edit">
      <o:idmap v:ext="edit" data="1"/>
    </o:shapelayout>
  </w:shapeDefaults>
  <w:decimalSymbol w:val="."/>
  <w:listSeparator w:val=","/>
  <w14:docId w14:val="71110C1D"/>
  <w15:chartTrackingRefBased/>
  <w15:docId w15:val="{12E4DD87-D74F-4112-AEAD-847479C37C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836C7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C836C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EC2B08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EC2B08"/>
  </w:style>
  <w:style w:type="paragraph" w:styleId="a6">
    <w:name w:val="footer"/>
    <w:basedOn w:val="a"/>
    <w:link w:val="a7"/>
    <w:uiPriority w:val="99"/>
    <w:unhideWhenUsed/>
    <w:rsid w:val="00EC2B08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EC2B0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&#65279;<?xml version="1.0" encoding="utf-8" standalone="yes"?>
<Relationships xmlns="http://schemas.openxmlformats.org/package/2006/relationships">
  <Relationship Id="rId3" Type="http://schemas.openxmlformats.org/officeDocument/2006/relationships/webSettings" Target="webSettings.xml" />
  <Relationship Id="rId7" Type="http://schemas.openxmlformats.org/officeDocument/2006/relationships/theme" Target="theme/theme1.xml" />
  <Relationship Id="rId2" Type="http://schemas.openxmlformats.org/officeDocument/2006/relationships/settings" Target="settings.xml" />
  <Relationship Id="rId1" Type="http://schemas.openxmlformats.org/officeDocument/2006/relationships/styles" Target="styles.xml" />
  <Relationship Id="rId6" Type="http://schemas.openxmlformats.org/officeDocument/2006/relationships/fontTable" Target="fontTable.xml" />
  <Relationship Id="rId5" Type="http://schemas.openxmlformats.org/officeDocument/2006/relationships/endnotes" Target="endnotes.xml" />
  <Relationship Id="rId4" Type="http://schemas.openxmlformats.org/officeDocument/2006/relationships/footnotes" Target="footnotes.xml" />
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