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11B0" w14:textId="77777777" w:rsidR="00453517" w:rsidRDefault="00453517">
      <w:pPr>
        <w:ind w:firstLine="225"/>
        <w:rPr>
          <w:rFonts w:hint="eastAsia"/>
          <w:sz w:val="22"/>
        </w:rPr>
      </w:pPr>
    </w:p>
    <w:p w14:paraId="179077CA" w14:textId="77777777" w:rsidR="00453517" w:rsidRDefault="00453517" w:rsidP="00BF5D76">
      <w:pPr>
        <w:tabs>
          <w:tab w:val="left" w:pos="900"/>
        </w:tabs>
        <w:rPr>
          <w:rFonts w:hint="eastAsia"/>
          <w:sz w:val="24"/>
        </w:rPr>
      </w:pPr>
      <w:r>
        <w:rPr>
          <w:noProof/>
          <w:sz w:val="24"/>
        </w:rPr>
        <w:pict w14:anchorId="65774AA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3.95pt;margin-top:9pt;width:1in;height:53.05pt;z-index:2" o:allowincell="f" filled="f" stroked="f">
            <v:textbox>
              <w:txbxContent>
                <w:p w14:paraId="6802B453" w14:textId="77777777" w:rsidR="00453517" w:rsidRDefault="00453517">
                  <w:pPr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廃止</w:t>
                  </w:r>
                </w:p>
              </w:txbxContent>
            </v:textbox>
          </v:shape>
        </w:pict>
      </w:r>
    </w:p>
    <w:p w14:paraId="1C504013" w14:textId="77777777" w:rsidR="00453517" w:rsidRDefault="00453517">
      <w:pPr>
        <w:tabs>
          <w:tab w:val="left" w:pos="900"/>
        </w:tabs>
        <w:jc w:val="left"/>
        <w:rPr>
          <w:rFonts w:hint="eastAsia"/>
          <w:sz w:val="28"/>
        </w:rPr>
      </w:pPr>
    </w:p>
    <w:p w14:paraId="4DB6DB83" w14:textId="77777777" w:rsidR="00453517" w:rsidRDefault="00453517">
      <w:pPr>
        <w:tabs>
          <w:tab w:val="left" w:pos="900"/>
        </w:tabs>
        <w:jc w:val="left"/>
        <w:rPr>
          <w:rFonts w:hint="eastAsia"/>
          <w:sz w:val="28"/>
        </w:rPr>
      </w:pPr>
      <w:r>
        <w:rPr>
          <w:noProof/>
          <w:sz w:val="28"/>
        </w:rPr>
        <w:pict w14:anchorId="2C77EECB">
          <v:shape id="_x0000_s1026" type="#_x0000_t202" style="position:absolute;margin-left:231.05pt;margin-top:27pt;width:63pt;height:27pt;z-index:1" o:allowincell="f" stroked="f">
            <v:textbox>
              <w:txbxContent>
                <w:p w14:paraId="2BED9BE9" w14:textId="77777777" w:rsidR="00453517" w:rsidRDefault="00453517">
                  <w:pPr>
                    <w:rPr>
                      <w:rFonts w:hint="eastAsia"/>
                      <w:position w:val="40"/>
                      <w:sz w:val="28"/>
                    </w:rPr>
                  </w:pPr>
                  <w:r>
                    <w:rPr>
                      <w:rFonts w:hint="eastAsia"/>
                      <w:position w:val="40"/>
                      <w:sz w:val="28"/>
                    </w:rPr>
                    <w:t>再開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10109A78">
          <v:shape id="_x0000_s1034" type="#_x0000_t202" style="position:absolute;margin-left:.45pt;margin-top:-58.5pt;width:171pt;height:36pt;z-index:3" o:allowincell="f" stroked="f">
            <v:textbox>
              <w:txbxContent>
                <w:p w14:paraId="1C00423A" w14:textId="77777777" w:rsidR="00453517" w:rsidRDefault="0045351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ascii="ＭＳ 明朝" w:hint="eastAsia"/>
                    </w:rPr>
                    <w:t>第11（第35条関係）</w:t>
                  </w:r>
                </w:p>
              </w:txbxContent>
            </v:textbox>
          </v:shape>
        </w:pict>
      </w:r>
      <w:r>
        <w:rPr>
          <w:rFonts w:hint="eastAsia"/>
          <w:sz w:val="28"/>
        </w:rPr>
        <w:t xml:space="preserve">　　　　　指定給水装置工事事業者　休止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届出書</w:t>
      </w:r>
    </w:p>
    <w:p w14:paraId="7B101CC8" w14:textId="77777777" w:rsidR="00453517" w:rsidRDefault="00453517">
      <w:pPr>
        <w:tabs>
          <w:tab w:val="left" w:pos="900"/>
        </w:tabs>
        <w:jc w:val="left"/>
        <w:rPr>
          <w:rFonts w:hint="eastAsia"/>
          <w:sz w:val="28"/>
        </w:rPr>
      </w:pPr>
    </w:p>
    <w:p w14:paraId="342D2FF3" w14:textId="77777777" w:rsidR="00453517" w:rsidRDefault="00453517">
      <w:pPr>
        <w:tabs>
          <w:tab w:val="left" w:pos="900"/>
        </w:tabs>
        <w:jc w:val="left"/>
        <w:rPr>
          <w:rFonts w:ascii="ＭＳ 明朝" w:hint="eastAsia"/>
          <w:sz w:val="22"/>
        </w:rPr>
      </w:pPr>
      <w:r>
        <w:rPr>
          <w:rFonts w:hint="eastAsia"/>
          <w:sz w:val="22"/>
        </w:rPr>
        <w:t xml:space="preserve">　</w:t>
      </w:r>
      <w:r w:rsidR="00004F7E">
        <w:rPr>
          <w:rFonts w:hint="eastAsia"/>
          <w:snapToGrid w:val="0"/>
          <w:sz w:val="22"/>
        </w:rPr>
        <w:t>一関市長</w:t>
      </w:r>
      <w:r w:rsidR="00BF5D76">
        <w:rPr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>殿</w:t>
      </w:r>
    </w:p>
    <w:p w14:paraId="44954A87" w14:textId="77777777" w:rsidR="00453517" w:rsidRDefault="00453517" w:rsidP="00BF5D76">
      <w:pPr>
        <w:tabs>
          <w:tab w:val="left" w:pos="900"/>
        </w:tabs>
        <w:ind w:rightChars="278" w:right="584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2E59014C" w14:textId="77777777" w:rsidR="00453517" w:rsidRDefault="00453517">
      <w:pPr>
        <w:tabs>
          <w:tab w:val="left" w:pos="900"/>
        </w:tabs>
        <w:jc w:val="left"/>
        <w:rPr>
          <w:rFonts w:hint="eastAsia"/>
          <w:sz w:val="22"/>
        </w:rPr>
      </w:pPr>
    </w:p>
    <w:p w14:paraId="27939BCD" w14:textId="77777777" w:rsidR="00453517" w:rsidRDefault="0045351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届出者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指定番号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第　　　　　号</w:t>
      </w:r>
    </w:p>
    <w:p w14:paraId="64CCBD1F" w14:textId="77777777" w:rsidR="00453517" w:rsidRDefault="00453517" w:rsidP="00BF5D76">
      <w:pPr>
        <w:ind w:leftChars="2000" w:left="4200" w:firstLineChars="100" w:firstLine="220"/>
        <w:jc w:val="left"/>
        <w:rPr>
          <w:sz w:val="22"/>
        </w:rPr>
      </w:pPr>
      <w:r>
        <w:rPr>
          <w:rFonts w:hint="eastAsia"/>
          <w:sz w:val="22"/>
        </w:rPr>
        <w:t>氏名又は名称</w:t>
      </w:r>
      <w:r w:rsidR="00953DDE">
        <w:rPr>
          <w:rFonts w:hint="eastAsia"/>
          <w:sz w:val="22"/>
        </w:rPr>
        <w:t xml:space="preserve">　　　　　　　　　　　</w:t>
      </w:r>
      <w:r w:rsidR="00CF6D12">
        <w:rPr>
          <w:rFonts w:hint="eastAsia"/>
          <w:sz w:val="22"/>
        </w:rPr>
        <w:t xml:space="preserve">　</w:t>
      </w:r>
    </w:p>
    <w:p w14:paraId="1D802A33" w14:textId="77777777" w:rsidR="00453517" w:rsidRDefault="00453517">
      <w:pPr>
        <w:tabs>
          <w:tab w:val="left" w:pos="900"/>
        </w:tabs>
        <w:jc w:val="left"/>
        <w:rPr>
          <w:rFonts w:hint="eastAsia"/>
          <w:sz w:val="22"/>
        </w:rPr>
      </w:pPr>
    </w:p>
    <w:p w14:paraId="58DFBB7F" w14:textId="77777777" w:rsidR="00453517" w:rsidRDefault="00453517">
      <w:pPr>
        <w:tabs>
          <w:tab w:val="left" w:pos="900"/>
        </w:tabs>
        <w:jc w:val="left"/>
        <w:rPr>
          <w:rFonts w:hint="eastAsia"/>
          <w:sz w:val="22"/>
        </w:rPr>
      </w:pPr>
    </w:p>
    <w:p w14:paraId="1A28D03B" w14:textId="77777777" w:rsidR="00453517" w:rsidRDefault="00453517">
      <w:pPr>
        <w:tabs>
          <w:tab w:val="left" w:pos="900"/>
        </w:tabs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廃止　</w:t>
      </w:r>
    </w:p>
    <w:p w14:paraId="2AC919C9" w14:textId="77777777" w:rsidR="00453517" w:rsidRDefault="00453517">
      <w:pPr>
        <w:tabs>
          <w:tab w:val="left" w:pos="900"/>
        </w:tabs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水道法第２５条の７の規定に基づき、給水装置工事の事業の　休止　の届出をし</w:t>
      </w:r>
    </w:p>
    <w:p w14:paraId="7FEF1041" w14:textId="77777777" w:rsidR="00453517" w:rsidRDefault="00453517">
      <w:pPr>
        <w:tabs>
          <w:tab w:val="left" w:pos="900"/>
        </w:tabs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再開</w:t>
      </w:r>
    </w:p>
    <w:p w14:paraId="114F7E75" w14:textId="77777777" w:rsidR="00453517" w:rsidRDefault="00453517">
      <w:pPr>
        <w:tabs>
          <w:tab w:val="left" w:pos="900"/>
        </w:tabs>
        <w:ind w:firstLine="24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ます。</w:t>
      </w:r>
    </w:p>
    <w:p w14:paraId="31B31743" w14:textId="77777777" w:rsidR="00453517" w:rsidRDefault="00453517">
      <w:pPr>
        <w:tabs>
          <w:tab w:val="left" w:pos="900"/>
        </w:tabs>
        <w:ind w:firstLine="240"/>
        <w:jc w:val="left"/>
        <w:rPr>
          <w:rFonts w:hint="eastAsia"/>
          <w:sz w:val="22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5919"/>
      </w:tblGrid>
      <w:tr w:rsidR="00453517" w14:paraId="5893D669" w14:textId="77777777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286" w:type="dxa"/>
            <w:vAlign w:val="center"/>
          </w:tcPr>
          <w:p w14:paraId="3E902721" w14:textId="77777777" w:rsidR="00453517" w:rsidRDefault="00453517">
            <w:pPr>
              <w:tabs>
                <w:tab w:val="left" w:pos="900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ﾌ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ﾘ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ｶﾞ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ﾅ</w:t>
            </w:r>
          </w:p>
          <w:p w14:paraId="3B39E2E6" w14:textId="77777777" w:rsidR="00453517" w:rsidRDefault="00453517">
            <w:pPr>
              <w:tabs>
                <w:tab w:val="left" w:pos="900"/>
              </w:tabs>
              <w:jc w:val="distribute"/>
              <w:rPr>
                <w:rFonts w:eastAsia="HG正楷書体-PRO"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919" w:type="dxa"/>
            <w:vAlign w:val="center"/>
          </w:tcPr>
          <w:p w14:paraId="36C25717" w14:textId="77777777" w:rsidR="00453517" w:rsidRPr="00BF5D76" w:rsidRDefault="00453517">
            <w:pPr>
              <w:tabs>
                <w:tab w:val="left" w:pos="900"/>
              </w:tabs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53517" w14:paraId="211FA229" w14:textId="77777777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286" w:type="dxa"/>
            <w:vAlign w:val="center"/>
          </w:tcPr>
          <w:p w14:paraId="3A9557CE" w14:textId="77777777" w:rsidR="00453517" w:rsidRDefault="00453517">
            <w:pPr>
              <w:tabs>
                <w:tab w:val="left" w:pos="90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5919" w:type="dxa"/>
            <w:vAlign w:val="center"/>
          </w:tcPr>
          <w:p w14:paraId="0E5655A0" w14:textId="77777777" w:rsidR="00453517" w:rsidRPr="00BF5D76" w:rsidRDefault="00453517">
            <w:pPr>
              <w:tabs>
                <w:tab w:val="left" w:pos="900"/>
              </w:tabs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53517" w14:paraId="2FB343CF" w14:textId="77777777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286" w:type="dxa"/>
            <w:vAlign w:val="center"/>
          </w:tcPr>
          <w:p w14:paraId="559CB9DD" w14:textId="77777777" w:rsidR="00453517" w:rsidRDefault="00453517">
            <w:pPr>
              <w:tabs>
                <w:tab w:val="left" w:pos="900"/>
              </w:tabs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ﾘ　ｶﾞ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ﾅ</w:t>
            </w:r>
          </w:p>
          <w:p w14:paraId="78932B3F" w14:textId="77777777" w:rsidR="00453517" w:rsidRDefault="00453517">
            <w:pPr>
              <w:tabs>
                <w:tab w:val="left" w:pos="900"/>
              </w:tabs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5919" w:type="dxa"/>
            <w:vAlign w:val="center"/>
          </w:tcPr>
          <w:p w14:paraId="40EF1988" w14:textId="77777777" w:rsidR="00453517" w:rsidRPr="00BF5D76" w:rsidRDefault="00453517">
            <w:pPr>
              <w:tabs>
                <w:tab w:val="left" w:pos="900"/>
              </w:tabs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53517" w14:paraId="7A1683E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86" w:type="dxa"/>
            <w:vAlign w:val="center"/>
          </w:tcPr>
          <w:p w14:paraId="0B3D2808" w14:textId="77777777" w:rsidR="00453517" w:rsidRDefault="00453517">
            <w:pPr>
              <w:tabs>
                <w:tab w:val="left" w:pos="90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廃止・休止・再開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4435677D" w14:textId="77777777" w:rsidR="00453517" w:rsidRDefault="00453517">
            <w:pPr>
              <w:tabs>
                <w:tab w:val="left" w:pos="90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の年月日</w:t>
            </w:r>
          </w:p>
        </w:tc>
        <w:tc>
          <w:tcPr>
            <w:tcW w:w="5919" w:type="dxa"/>
            <w:vAlign w:val="center"/>
          </w:tcPr>
          <w:p w14:paraId="4FD0032C" w14:textId="77777777" w:rsidR="00453517" w:rsidRPr="00BF5D76" w:rsidRDefault="00411A78">
            <w:pPr>
              <w:tabs>
                <w:tab w:val="left" w:pos="900"/>
              </w:tabs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53517" w:rsidRPr="00BF5D7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53517" w:rsidRPr="00BF5D7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453517" w:rsidRPr="00BF5D76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453517" w:rsidRPr="00BF5D7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453517" w:rsidRPr="00BF5D76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</w:tr>
      <w:tr w:rsidR="00453517" w14:paraId="742F619A" w14:textId="77777777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286" w:type="dxa"/>
            <w:vAlign w:val="center"/>
          </w:tcPr>
          <w:p w14:paraId="4CCE20DC" w14:textId="77777777" w:rsidR="00453517" w:rsidRDefault="00453517">
            <w:pPr>
              <w:tabs>
                <w:tab w:val="left" w:pos="900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廃止・休止・再開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1ACF74C3" w14:textId="77777777" w:rsidR="00453517" w:rsidRDefault="00453517">
            <w:pPr>
              <w:tabs>
                <w:tab w:val="left" w:pos="90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の理由</w:t>
            </w:r>
          </w:p>
        </w:tc>
        <w:tc>
          <w:tcPr>
            <w:tcW w:w="5919" w:type="dxa"/>
            <w:vAlign w:val="center"/>
          </w:tcPr>
          <w:p w14:paraId="23BF1257" w14:textId="77777777" w:rsidR="00453517" w:rsidRPr="00BF5D76" w:rsidRDefault="00453517">
            <w:pPr>
              <w:tabs>
                <w:tab w:val="left" w:pos="900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14:paraId="58C05485" w14:textId="77777777" w:rsidR="00453517" w:rsidRDefault="00453517"/>
    <w:sectPr w:rsidR="0045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D76"/>
    <w:rsid w:val="00004F7E"/>
    <w:rsid w:val="00080C27"/>
    <w:rsid w:val="00411A78"/>
    <w:rsid w:val="00427DFD"/>
    <w:rsid w:val="00453517"/>
    <w:rsid w:val="004D305A"/>
    <w:rsid w:val="00575708"/>
    <w:rsid w:val="008D7BD7"/>
    <w:rsid w:val="00953DDE"/>
    <w:rsid w:val="00B1736D"/>
    <w:rsid w:val="00B6783A"/>
    <w:rsid w:val="00BF5D76"/>
    <w:rsid w:val="00CF6D12"/>
    <w:rsid w:val="00D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321DF2CA"/>
  <w15:chartTrackingRefBased/>
  <w15:docId w15:val="{11570D93-4C54-4D1B-B848-0F5DC46F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sz w:val="18"/>
      <w:szCs w:val="20"/>
    </w:rPr>
  </w:style>
  <w:style w:type="paragraph" w:styleId="a3">
    <w:name w:val="Balloon Text"/>
    <w:basedOn w:val="a"/>
    <w:link w:val="a4"/>
    <w:rsid w:val="008D7BD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D7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指定給水装置工事事業者廃止・休止・再開届出書</vt:lpstr>
      <vt:lpstr>指定給水装置工事事業者廃止・休止・再開届出書</vt:lpstr>
    </vt:vector>
  </TitlesOfParts>
  <Company>神奈川県企業庁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指定給水装置工事事業者廃止・休止・再開届出書</dc:title>
  <dc:subject/>
  <dc:creator>水道施設課</dc:creator>
  <cp:keywords/>
  <dc:description/>
  <cp:lastModifiedBy>kawa</cp:lastModifiedBy>
  <cp:revision>2</cp:revision>
  <cp:lastPrinted>2020-02-10T01:20:00Z</cp:lastPrinted>
  <dcterms:created xsi:type="dcterms:W3CDTF">2023-04-25T00:33:00Z</dcterms:created>
  <dcterms:modified xsi:type="dcterms:W3CDTF">2023-04-25T00:33:00Z</dcterms:modified>
</cp:coreProperties>
</file>